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A5" w:rsidRPr="00A878E8" w:rsidRDefault="00A878E8" w:rsidP="00A878E8">
      <w:pPr>
        <w:spacing w:line="360" w:lineRule="auto"/>
        <w:rPr>
          <w:rFonts w:ascii="Times New Roman" w:hAnsi="Times New Roman" w:cs="Times New Roman"/>
          <w:sz w:val="28"/>
        </w:rPr>
      </w:pPr>
      <w:r w:rsidRPr="00A878E8">
        <w:rPr>
          <w:rFonts w:ascii="Times New Roman" w:hAnsi="Times New Roman" w:cs="Times New Roman"/>
          <w:sz w:val="28"/>
        </w:rPr>
        <w:t>Задание по философии.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A878E8" w:rsidRPr="00A878E8" w:rsidRDefault="00A878E8" w:rsidP="00A878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878E8">
        <w:rPr>
          <w:rFonts w:ascii="Times New Roman" w:hAnsi="Times New Roman" w:cs="Times New Roman"/>
          <w:sz w:val="28"/>
        </w:rPr>
        <w:t>Этнос (народ) – субъект культуры.</w:t>
      </w:r>
    </w:p>
    <w:p w:rsidR="00A878E8" w:rsidRPr="00A878E8" w:rsidRDefault="00A878E8" w:rsidP="00A878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878E8">
        <w:rPr>
          <w:rFonts w:ascii="Times New Roman" w:hAnsi="Times New Roman" w:cs="Times New Roman"/>
          <w:sz w:val="28"/>
        </w:rPr>
        <w:t>Дохристианская культура Руси.</w:t>
      </w:r>
    </w:p>
    <w:p w:rsidR="00A878E8" w:rsidRDefault="00A878E8" w:rsidP="00A878E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A878E8">
        <w:rPr>
          <w:rFonts w:ascii="Times New Roman" w:hAnsi="Times New Roman" w:cs="Times New Roman"/>
          <w:sz w:val="28"/>
        </w:rPr>
        <w:t>Цивилизации – социальные вариации народных культур.</w:t>
      </w:r>
    </w:p>
    <w:p w:rsidR="00A878E8" w:rsidRDefault="00A878E8" w:rsidP="00A878E8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A878E8" w:rsidRPr="00A878E8" w:rsidRDefault="00A878E8" w:rsidP="00A878E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u w:val="single"/>
        </w:rPr>
      </w:pPr>
      <w:r w:rsidRPr="00A878E8">
        <w:rPr>
          <w:rFonts w:ascii="Times New Roman" w:hAnsi="Times New Roman" w:cs="Times New Roman"/>
          <w:sz w:val="28"/>
          <w:u w:val="single"/>
        </w:rPr>
        <w:t>Написать в тетр</w:t>
      </w:r>
      <w:bookmarkStart w:id="0" w:name="_GoBack"/>
      <w:bookmarkEnd w:id="0"/>
      <w:r w:rsidRPr="00A878E8">
        <w:rPr>
          <w:rFonts w:ascii="Times New Roman" w:hAnsi="Times New Roman" w:cs="Times New Roman"/>
          <w:sz w:val="28"/>
          <w:u w:val="single"/>
        </w:rPr>
        <w:t>ади</w:t>
      </w:r>
      <w:r w:rsidRPr="00A878E8">
        <w:rPr>
          <w:rFonts w:ascii="Times New Roman" w:hAnsi="Times New Roman" w:cs="Times New Roman"/>
          <w:sz w:val="28"/>
          <w:u w:val="single"/>
        </w:rPr>
        <w:t xml:space="preserve"> сообщения по данным</w:t>
      </w:r>
      <w:r w:rsidRPr="00A878E8">
        <w:rPr>
          <w:rFonts w:ascii="Times New Roman" w:hAnsi="Times New Roman" w:cs="Times New Roman"/>
          <w:sz w:val="28"/>
          <w:u w:val="single"/>
        </w:rPr>
        <w:t xml:space="preserve"> трем темам. </w:t>
      </w:r>
    </w:p>
    <w:sectPr w:rsidR="00A878E8" w:rsidRPr="00A8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54F3"/>
    <w:multiLevelType w:val="hybridMultilevel"/>
    <w:tmpl w:val="0E18F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8"/>
    <w:rsid w:val="00112EA5"/>
    <w:rsid w:val="00A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85AA-6FE0-4149-B43D-21EB04BB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2020-11-09T09:12:00Z</dcterms:created>
  <dcterms:modified xsi:type="dcterms:W3CDTF">2020-11-09T09:16:00Z</dcterms:modified>
</cp:coreProperties>
</file>