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70" w:rsidRDefault="00F04370" w:rsidP="00B053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Михайловна</w:t>
      </w:r>
    </w:p>
    <w:p w:rsidR="00F04370" w:rsidRDefault="00F04370" w:rsidP="00B053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</w:t>
      </w:r>
    </w:p>
    <w:p w:rsidR="00F04370" w:rsidRPr="00F04370" w:rsidRDefault="00F04370" w:rsidP="00F0437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70">
        <w:rPr>
          <w:rFonts w:ascii="Times New Roman" w:hAnsi="Times New Roman" w:cs="Times New Roman"/>
          <w:sz w:val="28"/>
          <w:szCs w:val="28"/>
        </w:rPr>
        <w:t>Задание на сегодня, 0</w:t>
      </w:r>
      <w:r w:rsidR="00FA0804">
        <w:rPr>
          <w:rFonts w:ascii="Times New Roman" w:hAnsi="Times New Roman" w:cs="Times New Roman"/>
          <w:sz w:val="28"/>
          <w:szCs w:val="28"/>
        </w:rPr>
        <w:t>6</w:t>
      </w:r>
      <w:r w:rsidRPr="00F04370">
        <w:rPr>
          <w:rFonts w:ascii="Times New Roman" w:hAnsi="Times New Roman" w:cs="Times New Roman"/>
          <w:sz w:val="28"/>
          <w:szCs w:val="28"/>
        </w:rPr>
        <w:t>.11.2020г. Изучить новую тему,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(рекомендуемая для конспектирования информация выделена курсивом</w:t>
      </w:r>
      <w:r w:rsidR="00EB03A7">
        <w:rPr>
          <w:rFonts w:ascii="Times New Roman" w:hAnsi="Times New Roman" w:cs="Times New Roman"/>
          <w:sz w:val="28"/>
          <w:szCs w:val="28"/>
        </w:rPr>
        <w:t>, таблица в конце документа для ознакомления, перечерчивать ее не нужно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4370">
        <w:rPr>
          <w:rFonts w:ascii="Times New Roman" w:hAnsi="Times New Roman" w:cs="Times New Roman"/>
          <w:sz w:val="28"/>
          <w:szCs w:val="28"/>
        </w:rPr>
        <w:t>.</w:t>
      </w:r>
      <w:r w:rsidR="00EB03A7">
        <w:rPr>
          <w:rFonts w:ascii="Times New Roman" w:hAnsi="Times New Roman" w:cs="Times New Roman"/>
          <w:sz w:val="28"/>
          <w:szCs w:val="28"/>
        </w:rPr>
        <w:t xml:space="preserve"> Не пугайтесь большому объему, такая попала тема по плану. Дальше будет поменьше размер.</w:t>
      </w:r>
      <w:r w:rsidRPr="00F04370">
        <w:rPr>
          <w:rFonts w:ascii="Times New Roman" w:hAnsi="Times New Roman" w:cs="Times New Roman"/>
          <w:sz w:val="28"/>
          <w:szCs w:val="28"/>
        </w:rPr>
        <w:t xml:space="preserve"> Фото конспекта прислать мне на </w:t>
      </w:r>
      <w:proofErr w:type="spellStart"/>
      <w:r w:rsidRPr="00F043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A0804">
        <w:rPr>
          <w:rFonts w:ascii="Times New Roman" w:hAnsi="Times New Roman" w:cs="Times New Roman"/>
          <w:sz w:val="28"/>
          <w:szCs w:val="28"/>
        </w:rPr>
        <w:t xml:space="preserve"> +79539648953 до 09.11.2020. На одном </w:t>
      </w:r>
      <w:r w:rsidRPr="00F04370">
        <w:rPr>
          <w:rFonts w:ascii="Times New Roman" w:hAnsi="Times New Roman" w:cs="Times New Roman"/>
          <w:sz w:val="28"/>
          <w:szCs w:val="28"/>
        </w:rPr>
        <w:t>из фото должна быть подписана фамилия студента и группа.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F77DC">
        <w:rPr>
          <w:rFonts w:ascii="Times New Roman" w:hAnsi="Times New Roman" w:cs="Times New Roman"/>
          <w:sz w:val="28"/>
          <w:szCs w:val="28"/>
        </w:rPr>
        <w:t>, присланные после 09</w:t>
      </w:r>
      <w:r>
        <w:rPr>
          <w:rFonts w:ascii="Times New Roman" w:hAnsi="Times New Roman" w:cs="Times New Roman"/>
          <w:sz w:val="28"/>
          <w:szCs w:val="28"/>
        </w:rPr>
        <w:t xml:space="preserve">.11.2020, будут оценены с учетом «минус балла». Если в процессе изучения темы у вас возникнут вопросы, можете писать или звонить мне, не стесняйтесь. </w:t>
      </w:r>
    </w:p>
    <w:p w:rsidR="00FB3927" w:rsidRPr="00AD15D0" w:rsidRDefault="00FB3927" w:rsidP="00EB03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D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D768B" w:rsidRPr="00AD1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5D0">
        <w:rPr>
          <w:rFonts w:ascii="Times New Roman" w:hAnsi="Times New Roman" w:cs="Times New Roman"/>
          <w:b/>
          <w:bCs/>
          <w:sz w:val="28"/>
          <w:szCs w:val="28"/>
        </w:rPr>
        <w:t>2.5. Управление процессами</w:t>
      </w: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15D0">
        <w:rPr>
          <w:rFonts w:ascii="Times New Roman" w:hAnsi="Times New Roman" w:cs="Times New Roman"/>
          <w:b/>
          <w:bCs/>
          <w:sz w:val="28"/>
          <w:szCs w:val="28"/>
        </w:rPr>
        <w:t xml:space="preserve">1) Управление процессами. </w:t>
      </w: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15D0">
        <w:rPr>
          <w:rFonts w:ascii="Times New Roman" w:hAnsi="Times New Roman" w:cs="Times New Roman"/>
          <w:b/>
          <w:bCs/>
          <w:sz w:val="28"/>
          <w:szCs w:val="28"/>
        </w:rPr>
        <w:t>2) Представление об автоматических и автоматизированных системах управления в социально-экономической сфере деятельности.</w:t>
      </w: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27" w:rsidRPr="00AD15D0" w:rsidRDefault="00B053B5" w:rsidP="00EB03A7">
      <w:pPr>
        <w:pStyle w:val="Default"/>
        <w:spacing w:line="360" w:lineRule="auto"/>
        <w:rPr>
          <w:color w:val="auto"/>
          <w:sz w:val="28"/>
          <w:szCs w:val="28"/>
        </w:rPr>
      </w:pPr>
      <w:r w:rsidRPr="00AD15D0">
        <w:rPr>
          <w:b/>
          <w:bCs/>
          <w:color w:val="auto"/>
          <w:sz w:val="28"/>
          <w:szCs w:val="28"/>
        </w:rPr>
        <w:t xml:space="preserve">1) </w:t>
      </w:r>
      <w:r w:rsidR="00FB3927" w:rsidRPr="00AD15D0">
        <w:rPr>
          <w:b/>
          <w:bCs/>
          <w:color w:val="auto"/>
          <w:sz w:val="28"/>
          <w:szCs w:val="28"/>
        </w:rPr>
        <w:t>Управление процессами.</w:t>
      </w: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Понятие управления. В повседневной жизни мы всюду сталкиваемся с управлением: рабочий управляет станком, учитель - учениками, дирижер - оркестром, программист - работой компьютера и ходом выполнения программы. Вспомним слова из детской песенки: «Чтоб водить корабли, чтобы в небо взлететь надо многое знать, надо много уметь...» </w:t>
      </w: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Главное, надо знать: зачем выполняется управление? Например, летчик, садясь за штурвал самолета, должен заранее знать, куда и зачем он летит. Врач, назначая больному лекарство, должен </w:t>
      </w:r>
      <w:proofErr w:type="gramStart"/>
      <w:r w:rsidRPr="00AD15D0">
        <w:rPr>
          <w:color w:val="auto"/>
          <w:sz w:val="28"/>
          <w:szCs w:val="28"/>
        </w:rPr>
        <w:t>быть</w:t>
      </w:r>
      <w:proofErr w:type="gramEnd"/>
      <w:r w:rsidRPr="00AD15D0">
        <w:rPr>
          <w:color w:val="auto"/>
          <w:sz w:val="28"/>
          <w:szCs w:val="28"/>
        </w:rPr>
        <w:t xml:space="preserve"> уверен в том, что оно поможет ему выздороветь. Водитель автобуса обязан обеспечить доставку пассажиров к месту назначения. Работая на компьютере, пользователь стремится представить </w:t>
      </w:r>
      <w:r w:rsidRPr="00AD15D0">
        <w:rPr>
          <w:color w:val="auto"/>
          <w:sz w:val="28"/>
          <w:szCs w:val="28"/>
        </w:rPr>
        <w:lastRenderedPageBreak/>
        <w:t xml:space="preserve">информацию в удобной для работы форме. Все это означает, что для управления надо знать конкретную цель, ожидаемый результат. </w:t>
      </w:r>
    </w:p>
    <w:p w:rsidR="00FB3927" w:rsidRPr="00F04370" w:rsidRDefault="00F04370" w:rsidP="00F04370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F04370">
        <w:rPr>
          <w:i/>
          <w:color w:val="auto"/>
          <w:sz w:val="28"/>
          <w:szCs w:val="28"/>
        </w:rPr>
        <w:t>В процессе управления</w:t>
      </w:r>
      <w:r w:rsidR="00FB3927" w:rsidRPr="00F04370">
        <w:rPr>
          <w:i/>
          <w:color w:val="auto"/>
          <w:sz w:val="28"/>
          <w:szCs w:val="28"/>
        </w:rPr>
        <w:t xml:space="preserve"> важно понимать, что тот, кто управляет кем-либо или чем-либо, должен обладать исходной (предварительной) информацией. </w:t>
      </w:r>
    </w:p>
    <w:p w:rsidR="00FB3927" w:rsidRPr="00AD15D0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Например, для летчика исходной информацией является: </w:t>
      </w:r>
    </w:p>
    <w:p w:rsidR="00FB3927" w:rsidRPr="00AD15D0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навыки и сведения, полученные в процессе обучения летной профессии, то есть профессиональные знания; </w:t>
      </w:r>
    </w:p>
    <w:p w:rsidR="00B053B5" w:rsidRPr="00AD15D0" w:rsidRDefault="00FB3927" w:rsidP="00F043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задание на конкретный полет в устной или письменной форме; </w:t>
      </w:r>
    </w:p>
    <w:p w:rsidR="00FB3927" w:rsidRPr="00AD15D0" w:rsidRDefault="00FB3927" w:rsidP="00F043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разработка по картам предстоящего маршрута со штурманом; </w:t>
      </w:r>
    </w:p>
    <w:p w:rsidR="00FB3927" w:rsidRPr="00AD15D0" w:rsidRDefault="00FB3927" w:rsidP="00F043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данные о состоянии летательного аппарата на момент взлета; </w:t>
      </w:r>
    </w:p>
    <w:p w:rsidR="00FB3927" w:rsidRPr="00AD15D0" w:rsidRDefault="00FB3927" w:rsidP="00F04370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данные о предполагаемых метеоусловиях. </w:t>
      </w:r>
    </w:p>
    <w:p w:rsidR="00B053B5" w:rsidRPr="00AD15D0" w:rsidRDefault="00B053B5" w:rsidP="00F04370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Для водителя автомобиля, например, исходная информация - это: </w:t>
      </w:r>
    </w:p>
    <w:p w:rsidR="00B053B5" w:rsidRPr="00AD15D0" w:rsidRDefault="00FB3927" w:rsidP="00F0437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профессиональные знания по управлению автомобилем и о правилах дорожного движения; </w:t>
      </w:r>
    </w:p>
    <w:p w:rsidR="00B053B5" w:rsidRPr="00AD15D0" w:rsidRDefault="00FB3927" w:rsidP="00F0437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сведения о состоянии дороги и автомобиля перед поездкой; </w:t>
      </w:r>
    </w:p>
    <w:p w:rsidR="00FB3927" w:rsidRPr="00AD15D0" w:rsidRDefault="00FB3927" w:rsidP="00F0437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маршрут поездки. </w:t>
      </w:r>
    </w:p>
    <w:p w:rsidR="00B053B5" w:rsidRPr="00AD15D0" w:rsidRDefault="00B053B5" w:rsidP="00F04370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FB3927" w:rsidRPr="00AD15D0" w:rsidRDefault="00F04370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04370">
        <w:rPr>
          <w:i/>
          <w:color w:val="auto"/>
          <w:sz w:val="28"/>
          <w:szCs w:val="28"/>
        </w:rPr>
        <w:t xml:space="preserve">Также </w:t>
      </w:r>
      <w:r w:rsidR="00FB3927" w:rsidRPr="00F04370">
        <w:rPr>
          <w:i/>
          <w:color w:val="auto"/>
          <w:sz w:val="28"/>
          <w:szCs w:val="28"/>
        </w:rPr>
        <w:t xml:space="preserve"> всегда должен существовать объект управления, который может быть представителем как живой, так и неживой природы. </w:t>
      </w:r>
      <w:r w:rsidR="00FB3927" w:rsidRPr="00AD15D0">
        <w:rPr>
          <w:color w:val="auto"/>
          <w:sz w:val="28"/>
          <w:szCs w:val="28"/>
        </w:rPr>
        <w:t xml:space="preserve">В рассматриваемых примерах - это оркестр, ученики, компьютер, самолет, автомобиль. </w:t>
      </w:r>
    </w:p>
    <w:p w:rsidR="00D7286F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Управление каким-либо объектом живой или неживой природы осуществляет человек или устройство, которые обладают исходной информацией: сведениями о существующей обстановке или ситуации, профессиональными знаниями (если это человек), сведениями о самом объекте управления и пр. </w:t>
      </w:r>
    </w:p>
    <w:p w:rsidR="00F0437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Человек </w:t>
      </w:r>
      <w:r w:rsidRPr="00F04370">
        <w:rPr>
          <w:i/>
          <w:color w:val="auto"/>
          <w:sz w:val="28"/>
          <w:szCs w:val="28"/>
        </w:rPr>
        <w:t>или устройство, получив необходимую исходную информацию, оказывает управляющее воздействие на объект управления</w:t>
      </w:r>
      <w:r w:rsidRPr="00AD15D0">
        <w:rPr>
          <w:color w:val="auto"/>
          <w:sz w:val="28"/>
          <w:szCs w:val="28"/>
        </w:rPr>
        <w:t xml:space="preserve">. </w:t>
      </w:r>
      <w:proofErr w:type="gramStart"/>
      <w:r w:rsidRPr="00F04370">
        <w:rPr>
          <w:color w:val="auto"/>
          <w:sz w:val="28"/>
          <w:szCs w:val="28"/>
        </w:rPr>
        <w:t>Так, например, дирижер, учитель, программист, летчик, водитель управляют соответствующими им объектами: оркестром, учениками, компьютером, самолетом, автомобилем.</w:t>
      </w:r>
      <w:proofErr w:type="gramEnd"/>
    </w:p>
    <w:p w:rsidR="00167375" w:rsidRPr="00EB03A7" w:rsidRDefault="00FB3927" w:rsidP="00EB03A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04370">
        <w:rPr>
          <w:color w:val="auto"/>
          <w:sz w:val="28"/>
          <w:szCs w:val="28"/>
        </w:rPr>
        <w:lastRenderedPageBreak/>
        <w:t xml:space="preserve"> </w:t>
      </w:r>
      <w:r w:rsidRPr="00F04370">
        <w:rPr>
          <w:i/>
          <w:color w:val="auto"/>
          <w:sz w:val="28"/>
          <w:szCs w:val="28"/>
        </w:rPr>
        <w:t>Однако только исходной информации недостаточно для успешного управления. В процессе управления должна быть использована информация о фактическом состоянии объекта управления</w:t>
      </w:r>
      <w:r w:rsidRPr="00AD15D0">
        <w:rPr>
          <w:color w:val="auto"/>
          <w:sz w:val="28"/>
          <w:szCs w:val="28"/>
        </w:rPr>
        <w:t xml:space="preserve">, например о текущем состоянии самого автомобиля или самолета и об обстановке на дороге или в полете. </w:t>
      </w:r>
      <w:r w:rsidRPr="00F04370">
        <w:rPr>
          <w:i/>
          <w:color w:val="auto"/>
          <w:sz w:val="28"/>
          <w:szCs w:val="28"/>
        </w:rPr>
        <w:t xml:space="preserve">Такая информация называется текущей, или рабочей. </w:t>
      </w:r>
    </w:p>
    <w:p w:rsidR="005834EE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i/>
          <w:color w:val="auto"/>
          <w:sz w:val="28"/>
          <w:szCs w:val="28"/>
        </w:rPr>
        <w:t>Текущая информация о состоянии объекта управления должна постоянно поступать к человеку или устройству, которые управляют этим объектом.</w:t>
      </w:r>
      <w:r w:rsidRPr="00AD15D0">
        <w:rPr>
          <w:color w:val="auto"/>
          <w:sz w:val="28"/>
          <w:szCs w:val="28"/>
        </w:rPr>
        <w:t xml:space="preserve"> </w:t>
      </w:r>
      <w:r w:rsidRPr="00F04370">
        <w:rPr>
          <w:i/>
          <w:color w:val="auto"/>
          <w:sz w:val="28"/>
          <w:szCs w:val="28"/>
        </w:rPr>
        <w:t>В этом случае говорят, что между ними существует обратная связь. Эта связь позволяет корректировать поведение объекта управления, то есть управлять им. Такой процесс получил название замкнутого процесса управления</w:t>
      </w:r>
      <w:r w:rsidRPr="00AD15D0">
        <w:rPr>
          <w:color w:val="auto"/>
          <w:sz w:val="28"/>
          <w:szCs w:val="28"/>
        </w:rPr>
        <w:t xml:space="preserve"> и в виде схемы представлен на рисунке</w:t>
      </w:r>
      <w:r w:rsidR="00F04370">
        <w:rPr>
          <w:color w:val="auto"/>
          <w:sz w:val="28"/>
          <w:szCs w:val="28"/>
        </w:rPr>
        <w:t xml:space="preserve"> (зарисовать)</w:t>
      </w:r>
      <w:r w:rsidRPr="00AD15D0">
        <w:rPr>
          <w:color w:val="auto"/>
          <w:sz w:val="28"/>
          <w:szCs w:val="28"/>
        </w:rPr>
        <w:t>.</w:t>
      </w:r>
    </w:p>
    <w:p w:rsidR="00F04370" w:rsidRPr="00AD15D0" w:rsidRDefault="00F04370" w:rsidP="0016737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5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32705" cy="193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27" w:rsidRPr="00AD15D0" w:rsidRDefault="00FB3927" w:rsidP="001673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5D0">
        <w:rPr>
          <w:rFonts w:ascii="Times New Roman" w:hAnsi="Times New Roman" w:cs="Times New Roman"/>
          <w:sz w:val="28"/>
          <w:szCs w:val="28"/>
        </w:rPr>
        <w:t>Рис. Замкнутая схема управления.</w:t>
      </w: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>Рассмотрим пример.</w:t>
      </w:r>
      <w:r w:rsidRPr="00AD15D0">
        <w:rPr>
          <w:color w:val="auto"/>
          <w:sz w:val="28"/>
          <w:szCs w:val="28"/>
        </w:rPr>
        <w:t xml:space="preserve"> Процесс обучения в учебном заведении, как правило, построен по замкнутой схеме управления. Ученики или студенты являются объектами управления. Учитель перед началом урока обладает определенной исходной информацией: знаниями по предмету, знаниями об учениках. Эти знания позволяют ему так построить урок, чтобы ученики поняли новый материал. Применяя различные методы ведения урока, учитель оказывает на учеников управляющее воздействие. В процессе опроса учеников, что равносильно обратной связи, учитель делает вывод о том, как усвоен материал, и решает, что ему дальше делать — либо провести дополнительное разъяснение, </w:t>
      </w:r>
      <w:r w:rsidRPr="00AD15D0">
        <w:rPr>
          <w:color w:val="auto"/>
          <w:sz w:val="28"/>
          <w:szCs w:val="28"/>
        </w:rPr>
        <w:lastRenderedPageBreak/>
        <w:t xml:space="preserve">либо дать новый материал. Он должен постоянно отслеживать текущую информацию, чтобы видеть, как реагируют ученики (объект управления) на его воздействия. </w:t>
      </w:r>
    </w:p>
    <w:p w:rsidR="00167375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04370">
        <w:rPr>
          <w:i/>
          <w:color w:val="auto"/>
          <w:sz w:val="28"/>
          <w:szCs w:val="28"/>
        </w:rPr>
        <w:t xml:space="preserve">Не всегда управление осуществляется по замкнутой схеме. </w:t>
      </w:r>
      <w:r w:rsidRPr="00AD15D0">
        <w:rPr>
          <w:color w:val="auto"/>
          <w:sz w:val="28"/>
          <w:szCs w:val="28"/>
        </w:rPr>
        <w:t xml:space="preserve">Например, управление потоком автомобилей и пешеходов с помощью светофора является примером незамкнутой (разомкнутой) схемы управления. </w:t>
      </w:r>
    </w:p>
    <w:p w:rsidR="00FB3927" w:rsidRPr="00AD15D0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Светофор не может воспринять корректирующую информацию, он выступает в роли устройства, которое только выдает управляющее воздействие. Изменение цветов светофора - управляющие сигналы. Автомобили и пешеходы выступают в качестве объектов управления. </w:t>
      </w:r>
    </w:p>
    <w:p w:rsidR="00FB3927" w:rsidRPr="00AD15D0" w:rsidRDefault="00FB3927" w:rsidP="00F043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70">
        <w:rPr>
          <w:rFonts w:ascii="Times New Roman" w:hAnsi="Times New Roman" w:cs="Times New Roman"/>
          <w:i/>
          <w:sz w:val="28"/>
          <w:szCs w:val="28"/>
        </w:rPr>
        <w:t>Такой процесс получил название незамкнутого процесса управления</w:t>
      </w:r>
      <w:r w:rsidRPr="00AD15D0">
        <w:rPr>
          <w:rFonts w:ascii="Times New Roman" w:hAnsi="Times New Roman" w:cs="Times New Roman"/>
          <w:sz w:val="28"/>
          <w:szCs w:val="28"/>
        </w:rPr>
        <w:t xml:space="preserve"> и в виде схемы представлен на рисунке ниже</w:t>
      </w:r>
      <w:r w:rsidR="00F04370">
        <w:rPr>
          <w:rFonts w:ascii="Times New Roman" w:hAnsi="Times New Roman" w:cs="Times New Roman"/>
          <w:sz w:val="28"/>
          <w:szCs w:val="28"/>
        </w:rPr>
        <w:t xml:space="preserve"> (зарисовать)</w:t>
      </w:r>
      <w:r w:rsidRPr="00AD15D0">
        <w:rPr>
          <w:rFonts w:ascii="Times New Roman" w:hAnsi="Times New Roman" w:cs="Times New Roman"/>
          <w:sz w:val="28"/>
          <w:szCs w:val="28"/>
        </w:rPr>
        <w:t xml:space="preserve">. </w:t>
      </w:r>
      <w:r w:rsidRPr="00F04370">
        <w:rPr>
          <w:rFonts w:ascii="Times New Roman" w:hAnsi="Times New Roman" w:cs="Times New Roman"/>
          <w:i/>
          <w:sz w:val="28"/>
          <w:szCs w:val="28"/>
        </w:rPr>
        <w:t>В этой схеме отсутствует обратная связь — данные о состоянии объекта управления</w:t>
      </w:r>
      <w:r w:rsidRPr="00AD15D0">
        <w:rPr>
          <w:rFonts w:ascii="Times New Roman" w:hAnsi="Times New Roman" w:cs="Times New Roman"/>
          <w:sz w:val="28"/>
          <w:szCs w:val="28"/>
        </w:rPr>
        <w:t>.</w:t>
      </w:r>
    </w:p>
    <w:p w:rsidR="00FB3927" w:rsidRPr="00AD15D0" w:rsidRDefault="00FB3927" w:rsidP="00B053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5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5475" cy="75184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27" w:rsidRPr="00AD15D0" w:rsidRDefault="00FB3927" w:rsidP="001673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5D0">
        <w:rPr>
          <w:rFonts w:ascii="Times New Roman" w:hAnsi="Times New Roman" w:cs="Times New Roman"/>
          <w:sz w:val="28"/>
          <w:szCs w:val="28"/>
        </w:rPr>
        <w:t>Рис. Разомкнутая схема управления</w:t>
      </w:r>
    </w:p>
    <w:p w:rsidR="00FB3927" w:rsidRPr="00AD15D0" w:rsidRDefault="00AD15D0" w:rsidP="00AD15D0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AD15D0">
        <w:rPr>
          <w:b/>
          <w:bCs/>
          <w:color w:val="auto"/>
          <w:sz w:val="28"/>
          <w:szCs w:val="28"/>
        </w:rPr>
        <w:t xml:space="preserve">2) </w:t>
      </w:r>
      <w:r w:rsidR="00FB3927" w:rsidRPr="00AD15D0">
        <w:rPr>
          <w:b/>
          <w:bCs/>
          <w:color w:val="auto"/>
          <w:sz w:val="28"/>
          <w:szCs w:val="28"/>
        </w:rPr>
        <w:t>Представление об автоматических и автоматизированных системах управления в социально-экономической сфере деятельности.</w:t>
      </w:r>
    </w:p>
    <w:p w:rsidR="00AD15D0" w:rsidRPr="00AD15D0" w:rsidRDefault="00AD15D0" w:rsidP="00AD15D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FB3927" w:rsidRPr="00AD15D0" w:rsidRDefault="00FB3927" w:rsidP="00F04370">
      <w:pPr>
        <w:pStyle w:val="Default"/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AD15D0">
        <w:rPr>
          <w:b/>
          <w:i/>
          <w:color w:val="auto"/>
          <w:sz w:val="28"/>
          <w:szCs w:val="28"/>
        </w:rPr>
        <w:t xml:space="preserve">В зависимости от степени участия человека в процессе управления системы управления деется на три класса: </w:t>
      </w:r>
    </w:p>
    <w:p w:rsidR="00FB3927" w:rsidRPr="00AD15D0" w:rsidRDefault="00AD15D0" w:rsidP="00AD15D0">
      <w:pPr>
        <w:pStyle w:val="Default"/>
        <w:numPr>
          <w:ilvl w:val="0"/>
          <w:numId w:val="6"/>
        </w:numPr>
        <w:spacing w:line="360" w:lineRule="auto"/>
        <w:rPr>
          <w:b/>
          <w:i/>
          <w:color w:val="auto"/>
          <w:sz w:val="28"/>
          <w:szCs w:val="28"/>
        </w:rPr>
      </w:pPr>
      <w:r w:rsidRPr="00AD15D0">
        <w:rPr>
          <w:b/>
          <w:i/>
          <w:color w:val="auto"/>
          <w:sz w:val="28"/>
          <w:szCs w:val="28"/>
        </w:rPr>
        <w:t>автоматические</w:t>
      </w:r>
      <w:r w:rsidR="00FB3927" w:rsidRPr="00AD15D0">
        <w:rPr>
          <w:b/>
          <w:i/>
          <w:color w:val="auto"/>
          <w:sz w:val="28"/>
          <w:szCs w:val="28"/>
        </w:rPr>
        <w:t xml:space="preserve"> </w:t>
      </w:r>
    </w:p>
    <w:p w:rsidR="00FB3927" w:rsidRPr="00AD15D0" w:rsidRDefault="00AD15D0" w:rsidP="00AD15D0">
      <w:pPr>
        <w:pStyle w:val="Default"/>
        <w:numPr>
          <w:ilvl w:val="0"/>
          <w:numId w:val="6"/>
        </w:numPr>
        <w:spacing w:line="360" w:lineRule="auto"/>
        <w:rPr>
          <w:b/>
          <w:i/>
          <w:color w:val="auto"/>
          <w:sz w:val="28"/>
          <w:szCs w:val="28"/>
        </w:rPr>
      </w:pPr>
      <w:r w:rsidRPr="00AD15D0">
        <w:rPr>
          <w:b/>
          <w:i/>
          <w:color w:val="auto"/>
          <w:sz w:val="28"/>
          <w:szCs w:val="28"/>
        </w:rPr>
        <w:t>неавтоматические</w:t>
      </w:r>
    </w:p>
    <w:p w:rsidR="00FB3927" w:rsidRPr="00AD15D0" w:rsidRDefault="00AD15D0" w:rsidP="00AD15D0">
      <w:pPr>
        <w:pStyle w:val="Default"/>
        <w:numPr>
          <w:ilvl w:val="0"/>
          <w:numId w:val="6"/>
        </w:numPr>
        <w:spacing w:line="360" w:lineRule="auto"/>
        <w:rPr>
          <w:b/>
          <w:i/>
          <w:color w:val="auto"/>
          <w:sz w:val="28"/>
          <w:szCs w:val="28"/>
        </w:rPr>
      </w:pPr>
      <w:r w:rsidRPr="00AD15D0">
        <w:rPr>
          <w:b/>
          <w:i/>
          <w:color w:val="auto"/>
          <w:sz w:val="28"/>
          <w:szCs w:val="28"/>
        </w:rPr>
        <w:t>автоматизированные</w:t>
      </w:r>
    </w:p>
    <w:p w:rsidR="00FB3927" w:rsidRPr="00EB03A7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03A7">
        <w:rPr>
          <w:i/>
          <w:color w:val="auto"/>
          <w:sz w:val="28"/>
          <w:szCs w:val="28"/>
        </w:rPr>
        <w:t xml:space="preserve">В системах автоматического управления все процессы, связанные с получением информации о состоянии управляемого объекта, обработкой этой информации, формированием управляющих сигналов и пр., осуществляются автоматически в соответствии с представленной замкнутой схемой управления. </w:t>
      </w:r>
      <w:r w:rsidRPr="00EB03A7">
        <w:rPr>
          <w:i/>
          <w:color w:val="auto"/>
          <w:sz w:val="28"/>
          <w:szCs w:val="28"/>
        </w:rPr>
        <w:lastRenderedPageBreak/>
        <w:t>В подобных системах не требуется непосредственное участие человека</w:t>
      </w:r>
      <w:r w:rsidRPr="00AD15D0">
        <w:rPr>
          <w:color w:val="auto"/>
          <w:sz w:val="28"/>
          <w:szCs w:val="28"/>
        </w:rPr>
        <w:t xml:space="preserve">. </w:t>
      </w:r>
      <w:r w:rsidRPr="00EB03A7">
        <w:rPr>
          <w:color w:val="auto"/>
          <w:sz w:val="28"/>
          <w:szCs w:val="28"/>
        </w:rPr>
        <w:t xml:space="preserve">Системы автоматического управления используются на космических спутниках, на опасном для здоровья человека производстве, в ткацкой и литейной промышленности, в хлебопекарнях, при поточном производстве, например при изготовлении микросхем, и пр. </w:t>
      </w:r>
    </w:p>
    <w:p w:rsidR="00FB3927" w:rsidRPr="00AD15D0" w:rsidRDefault="00FB3927" w:rsidP="00F043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A7">
        <w:rPr>
          <w:rFonts w:ascii="Times New Roman" w:hAnsi="Times New Roman" w:cs="Times New Roman"/>
          <w:i/>
          <w:sz w:val="28"/>
          <w:szCs w:val="28"/>
        </w:rPr>
        <w:t>В неавтоматических системах управления человек сам оценивает состояние объекта управления и на основе этой оценки воздействует на него</w:t>
      </w:r>
      <w:r w:rsidRPr="00AD15D0">
        <w:rPr>
          <w:rFonts w:ascii="Times New Roman" w:hAnsi="Times New Roman" w:cs="Times New Roman"/>
          <w:sz w:val="28"/>
          <w:szCs w:val="28"/>
        </w:rPr>
        <w:t>. С такими системами вы сталкиваетесь постоянно в школе и дома. Дирижер управляет оркестром,</w:t>
      </w:r>
      <w:r w:rsidR="00AD15D0" w:rsidRPr="00AD15D0">
        <w:rPr>
          <w:rFonts w:ascii="Times New Roman" w:hAnsi="Times New Roman" w:cs="Times New Roman"/>
          <w:sz w:val="28"/>
          <w:szCs w:val="28"/>
        </w:rPr>
        <w:t xml:space="preserve"> </w:t>
      </w:r>
      <w:r w:rsidRPr="00AD15D0">
        <w:rPr>
          <w:rFonts w:ascii="Times New Roman" w:hAnsi="Times New Roman" w:cs="Times New Roman"/>
          <w:sz w:val="28"/>
          <w:szCs w:val="28"/>
        </w:rPr>
        <w:t xml:space="preserve">исполняющим музыкальное произведение. Учитель на уроке управляет классом в процессе обучения. </w:t>
      </w:r>
    </w:p>
    <w:p w:rsidR="00AD15D0" w:rsidRPr="00EB03A7" w:rsidRDefault="00AD15D0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1) </w:t>
      </w:r>
      <w:r w:rsidR="00FB3927" w:rsidRPr="00EB03A7">
        <w:rPr>
          <w:color w:val="auto"/>
          <w:sz w:val="28"/>
          <w:szCs w:val="28"/>
        </w:rPr>
        <w:t>Автоматизированная информационная система (АИС</w:t>
      </w:r>
      <w:r w:rsidR="00FB3927" w:rsidRPr="00EB03A7">
        <w:rPr>
          <w:bCs/>
          <w:color w:val="auto"/>
          <w:sz w:val="28"/>
          <w:szCs w:val="28"/>
        </w:rPr>
        <w:t xml:space="preserve">) </w:t>
      </w:r>
      <w:r w:rsidR="00FB3927" w:rsidRPr="00EB03A7">
        <w:rPr>
          <w:color w:val="auto"/>
          <w:sz w:val="28"/>
          <w:szCs w:val="28"/>
        </w:rPr>
        <w:t xml:space="preserve">– представляет собой совокупность информации, экономико-математических методов и моделей, технических, программных, технологических средств и специалистов, предназначенную для обработки информации и принятия управленческих решений. </w:t>
      </w:r>
    </w:p>
    <w:p w:rsidR="00FB3927" w:rsidRPr="00EB03A7" w:rsidRDefault="00AD15D0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2) </w:t>
      </w:r>
      <w:r w:rsidR="00FB3927" w:rsidRPr="00EB03A7">
        <w:rPr>
          <w:color w:val="auto"/>
          <w:sz w:val="28"/>
          <w:szCs w:val="28"/>
        </w:rPr>
        <w:t xml:space="preserve">Создание АИС способствует повышению эффективности производства экономического объекта и обеспечивает качество управления. </w:t>
      </w:r>
    </w:p>
    <w:p w:rsidR="00AD15D0" w:rsidRPr="00EB03A7" w:rsidRDefault="00AD15D0" w:rsidP="00F04370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3) </w:t>
      </w:r>
      <w:r w:rsidR="00FB3927" w:rsidRPr="00EB03A7">
        <w:rPr>
          <w:i/>
          <w:color w:val="auto"/>
          <w:sz w:val="28"/>
          <w:szCs w:val="28"/>
        </w:rPr>
        <w:t xml:space="preserve">В автоматизированных системах управления сбор и обработка информации, необходимой для выработки управляющих воздействий, осуществляется автоматически, при помощи аппаратуры и компьютерной техники, а решение по управлению принимает человек. </w:t>
      </w:r>
    </w:p>
    <w:p w:rsidR="00FB3927" w:rsidRPr="00EB03A7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5D0">
        <w:rPr>
          <w:color w:val="auto"/>
          <w:sz w:val="28"/>
          <w:szCs w:val="28"/>
        </w:rPr>
        <w:t xml:space="preserve">Например, рабочий металлорежущего станка производит его установку и включение, остальные процессы выполняются автоматически. </w:t>
      </w:r>
      <w:r w:rsidRPr="00EB03A7">
        <w:rPr>
          <w:color w:val="auto"/>
          <w:sz w:val="28"/>
          <w:szCs w:val="28"/>
        </w:rPr>
        <w:t xml:space="preserve">Автоматизированная система продажи железнодорожных или авиационных билетов, льготных проездных билетов в метрополитене работает под управлением человека, который запрашивает у компьютера необходимую информацию и на ее основе принимает решение о продаже. </w:t>
      </w:r>
    </w:p>
    <w:p w:rsidR="00EB03A7" w:rsidRDefault="00FB3927" w:rsidP="00F04370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B0D56">
        <w:rPr>
          <w:b/>
          <w:color w:val="auto"/>
          <w:sz w:val="28"/>
          <w:szCs w:val="28"/>
        </w:rPr>
        <w:t xml:space="preserve">Классификация автоматизированных систем управления. </w:t>
      </w:r>
    </w:p>
    <w:p w:rsidR="00FB3927" w:rsidRPr="008B0D56" w:rsidRDefault="00FB3927" w:rsidP="00F04370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B0D56">
        <w:rPr>
          <w:b/>
          <w:color w:val="auto"/>
          <w:sz w:val="28"/>
          <w:szCs w:val="28"/>
        </w:rPr>
        <w:t xml:space="preserve">АИС </w:t>
      </w:r>
      <w:proofErr w:type="gramStart"/>
      <w:r w:rsidRPr="008B0D56">
        <w:rPr>
          <w:b/>
          <w:color w:val="auto"/>
          <w:sz w:val="28"/>
          <w:szCs w:val="28"/>
        </w:rPr>
        <w:t>разнообразны</w:t>
      </w:r>
      <w:proofErr w:type="gramEnd"/>
      <w:r w:rsidRPr="008B0D56">
        <w:rPr>
          <w:b/>
          <w:color w:val="auto"/>
          <w:sz w:val="28"/>
          <w:szCs w:val="28"/>
        </w:rPr>
        <w:t xml:space="preserve"> и могут быть классифицированы по ряду признаков: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lastRenderedPageBreak/>
        <w:t xml:space="preserve">1. </w:t>
      </w:r>
      <w:r w:rsidRPr="00EB03A7">
        <w:rPr>
          <w:iCs/>
          <w:color w:val="auto"/>
          <w:sz w:val="28"/>
          <w:szCs w:val="28"/>
        </w:rPr>
        <w:t>по сфере функционирования объекта управления</w:t>
      </w:r>
      <w:r w:rsidRPr="00EB03A7">
        <w:rPr>
          <w:color w:val="auto"/>
          <w:sz w:val="28"/>
          <w:szCs w:val="28"/>
        </w:rPr>
        <w:t xml:space="preserve">: АИС промышленности, АИС сельского хозяйства, АИС транспорта, АИС связи и т.д.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 </w:t>
      </w:r>
      <w:r w:rsidRPr="00EB03A7">
        <w:rPr>
          <w:iCs/>
          <w:color w:val="auto"/>
          <w:sz w:val="28"/>
          <w:szCs w:val="28"/>
        </w:rPr>
        <w:t xml:space="preserve">по виду процессов управления: </w:t>
      </w:r>
    </w:p>
    <w:p w:rsidR="008B0D56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2.1. АИС управления технологическими процессами (АСУ ТП) – это человеко-машинные системы, обеспечивающие управление технологическими устройствами, станками, автоматическими линиями.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2.2. </w:t>
      </w:r>
      <w:proofErr w:type="gramStart"/>
      <w:r w:rsidRPr="00EB03A7">
        <w:rPr>
          <w:color w:val="auto"/>
          <w:sz w:val="28"/>
          <w:szCs w:val="28"/>
        </w:rPr>
        <w:t xml:space="preserve">АИС управления организационно-технологическими процессами – представляют собой многоуровневые системы, сочетающие АСУ ТП и АИС управления предприятиями (АСУП): банковские АИС, АИС фондового рынка, финансовые АИС, страховые АИС, налоговые АИС, АИС таможенной службы, статистические АИС, АИС промышленных предприятий и организаций и др. </w:t>
      </w:r>
      <w:proofErr w:type="gramEnd"/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2.3. АИС научных исследований обеспечивают высокое качество и эффективность межотраслевых расчетов и научных опытов.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2.4. Обучающие АИС получают широкое распространение при подготовке специалистов в системе образования, при переподготовке и повышении квалификации работников разных отраслей.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iCs/>
          <w:color w:val="auto"/>
          <w:sz w:val="28"/>
          <w:szCs w:val="28"/>
        </w:rPr>
        <w:t xml:space="preserve">3. по уровню в системе государственного управления: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3.1. </w:t>
      </w:r>
      <w:proofErr w:type="gramStart"/>
      <w:r w:rsidRPr="00EB03A7">
        <w:rPr>
          <w:color w:val="auto"/>
          <w:sz w:val="28"/>
          <w:szCs w:val="28"/>
        </w:rPr>
        <w:t>Отраслевые</w:t>
      </w:r>
      <w:proofErr w:type="gramEnd"/>
      <w:r w:rsidRPr="00EB03A7">
        <w:rPr>
          <w:color w:val="auto"/>
          <w:sz w:val="28"/>
          <w:szCs w:val="28"/>
        </w:rPr>
        <w:t xml:space="preserve"> АИС функционируют в сферах промышленного и агропромышленного комплексов, в строительстве, на транспорте. </w:t>
      </w:r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3.2. </w:t>
      </w:r>
      <w:proofErr w:type="gramStart"/>
      <w:r w:rsidRPr="00EB03A7">
        <w:rPr>
          <w:color w:val="auto"/>
          <w:sz w:val="28"/>
          <w:szCs w:val="28"/>
        </w:rPr>
        <w:t xml:space="preserve">Территориальные АИС предназначены для управления административно-территориальными районами. </w:t>
      </w:r>
      <w:proofErr w:type="gramEnd"/>
    </w:p>
    <w:p w:rsidR="00FB3927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3.3. </w:t>
      </w:r>
      <w:proofErr w:type="gramStart"/>
      <w:r w:rsidRPr="00EB03A7">
        <w:rPr>
          <w:color w:val="auto"/>
          <w:sz w:val="28"/>
          <w:szCs w:val="28"/>
        </w:rPr>
        <w:t xml:space="preserve">Межотраслевые АИС являются специализированными системами функциональных органов управления национальной экономикой (банковских, финансовых, снабженческих, статистических и др.). </w:t>
      </w:r>
      <w:proofErr w:type="gramEnd"/>
    </w:p>
    <w:p w:rsidR="00FB3927" w:rsidRPr="00AD15D0" w:rsidRDefault="00FB3927" w:rsidP="00F043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D0">
        <w:rPr>
          <w:rFonts w:ascii="Times New Roman" w:hAnsi="Times New Roman" w:cs="Times New Roman"/>
          <w:sz w:val="28"/>
          <w:szCs w:val="28"/>
        </w:rPr>
        <w:t xml:space="preserve">Сегодня на российском рынке идёт борьба за потребителя, компании конкурируют друг с другом. В этой конкурентной борьбе побеждает тот, кто раньше других начал переводить своё производство на мировые технологические стандарты. Одной из важнейших составляющих технологического лидерства являются АСУ ТП (автоматизированные системы управления технологическими процессами) и информационные системы, позволяющие оптимизировать все </w:t>
      </w:r>
      <w:r w:rsidRPr="00AD15D0">
        <w:rPr>
          <w:rFonts w:ascii="Times New Roman" w:hAnsi="Times New Roman" w:cs="Times New Roman"/>
          <w:sz w:val="28"/>
          <w:szCs w:val="28"/>
        </w:rPr>
        <w:lastRenderedPageBreak/>
        <w:t>бизнес-процессы, снизить издержки, выпускать современные и качественные товары.</w:t>
      </w:r>
    </w:p>
    <w:p w:rsidR="00FB3927" w:rsidRPr="00EB03A7" w:rsidRDefault="00FB3927" w:rsidP="00F04370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EB03A7">
        <w:rPr>
          <w:i/>
          <w:color w:val="auto"/>
          <w:sz w:val="28"/>
          <w:szCs w:val="28"/>
        </w:rPr>
        <w:t xml:space="preserve">Управление - важнейшая функция, без которой немыслима целенаправленная деятельность любой социально-экономической, организационно-производственной системы (предприятия, организации, территории). Систему, реализующую функции управления, называют системой управления. Важнейшими функциями, реализуемыми этой системой, являются прогнозирование, планирование, учет, анализ, контроль и регулирование. </w:t>
      </w:r>
    </w:p>
    <w:p w:rsidR="005B1268" w:rsidRDefault="00FB3927" w:rsidP="00F043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B1268">
        <w:rPr>
          <w:b/>
          <w:i/>
          <w:color w:val="auto"/>
          <w:sz w:val="28"/>
          <w:szCs w:val="28"/>
        </w:rPr>
        <w:t>Автоматизация производства - процесс в развитии машинного производства, при котором функции управления и контроля, ранее выполнявшиеся человеком, передаются приборам и автоматическим устройствам.</w:t>
      </w:r>
      <w:r w:rsidRPr="00AD15D0">
        <w:rPr>
          <w:color w:val="auto"/>
          <w:sz w:val="28"/>
          <w:szCs w:val="28"/>
        </w:rPr>
        <w:t xml:space="preserve"> Автоматизация производства - основа развития современной промышленности, генеральное направление технического прогресса. Цель автоматизации производства заключается в повышении эффективности труда, улучшении качества выпускаемой продукции, в создании условий для оптимального использования всех ресурсов производства. </w:t>
      </w:r>
    </w:p>
    <w:p w:rsidR="00FB3927" w:rsidRPr="005B1268" w:rsidRDefault="00FB3927" w:rsidP="00F04370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5B1268">
        <w:rPr>
          <w:b/>
          <w:i/>
          <w:color w:val="auto"/>
          <w:sz w:val="28"/>
          <w:szCs w:val="28"/>
        </w:rPr>
        <w:t xml:space="preserve">Различают автоматизацию производства: частичную, комплексную и полную. </w:t>
      </w:r>
    </w:p>
    <w:p w:rsidR="00B053B5" w:rsidRPr="00EB03A7" w:rsidRDefault="00FB3927" w:rsidP="00F0437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B03A7">
        <w:rPr>
          <w:color w:val="auto"/>
          <w:sz w:val="28"/>
          <w:szCs w:val="28"/>
        </w:rPr>
        <w:t xml:space="preserve">Итак, АС включает две составляющие: </w:t>
      </w:r>
    </w:p>
    <w:p w:rsidR="00B053B5" w:rsidRPr="00EB03A7" w:rsidRDefault="00B053B5" w:rsidP="00F043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A7">
        <w:rPr>
          <w:rFonts w:ascii="Times New Roman" w:hAnsi="Times New Roman" w:cs="Times New Roman"/>
          <w:sz w:val="28"/>
          <w:szCs w:val="28"/>
        </w:rPr>
        <w:t xml:space="preserve">людей, занимающихся эксплуатацией и обслуживанием АС; </w:t>
      </w:r>
    </w:p>
    <w:p w:rsidR="00B053B5" w:rsidRPr="00EB03A7" w:rsidRDefault="00B053B5" w:rsidP="00F043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A7">
        <w:rPr>
          <w:rFonts w:ascii="Times New Roman" w:hAnsi="Times New Roman" w:cs="Times New Roman"/>
          <w:sz w:val="28"/>
          <w:szCs w:val="28"/>
        </w:rPr>
        <w:t xml:space="preserve">совокупность базы данных (баз данных), системы управления базами данных (СУБД), приложений, реализующих задачи пользователей и соответствующих технических средств (компьютеры, сетевое оборудование, периферия и т.п.). </w:t>
      </w:r>
    </w:p>
    <w:p w:rsidR="00B053B5" w:rsidRPr="00B053B5" w:rsidRDefault="00B053B5" w:rsidP="00F043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B5">
        <w:rPr>
          <w:rFonts w:ascii="Times New Roman" w:hAnsi="Times New Roman" w:cs="Times New Roman"/>
          <w:sz w:val="28"/>
          <w:szCs w:val="28"/>
        </w:rPr>
        <w:t xml:space="preserve">Исходя из составляющих АС, можно сделать вывод, что автоматизированная система находит свое применение в каждой организации и обеспечивает (полностью или частично) ее деятельность. </w:t>
      </w:r>
    </w:p>
    <w:p w:rsidR="00B053B5" w:rsidRPr="00EB03A7" w:rsidRDefault="00B053B5" w:rsidP="00B053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03A7">
        <w:rPr>
          <w:rFonts w:ascii="Times New Roman" w:hAnsi="Times New Roman" w:cs="Times New Roman"/>
          <w:sz w:val="28"/>
          <w:szCs w:val="28"/>
        </w:rPr>
        <w:t>Для визуализации общей картины по классификации АС была разработана соответствующая таблица.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7"/>
        <w:gridCol w:w="1702"/>
        <w:gridCol w:w="2126"/>
        <w:gridCol w:w="1843"/>
        <w:gridCol w:w="2693"/>
        <w:gridCol w:w="2238"/>
      </w:tblGrid>
      <w:tr w:rsidR="00B053B5" w:rsidRPr="00AD15D0" w:rsidTr="00EB03A7">
        <w:trPr>
          <w:trHeight w:val="355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D15D0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D15D0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п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Вид АС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Зарубежные системы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Цель АС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Решаемые задачи и инструментарий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Примеры АС </w:t>
            </w:r>
          </w:p>
        </w:tc>
      </w:tr>
      <w:tr w:rsidR="00B053B5" w:rsidRPr="00AD15D0" w:rsidTr="00EB03A7">
        <w:trPr>
          <w:trHeight w:val="1263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АСНИ (автоматизированная система научных исследований)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EPICS – система управления для экспериментальной физики и промышленности;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TANGO – свободная распределенная система управления экспериментальными установками.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Моделирование и проведение экспериментов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Математическая статистика, планирование эксперимента, методы оптимизации, имитационное моделирование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Система определения теплофизических характеристик и кинетических параметров;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Система для исследования кинетики быстрых химических реакций. </w:t>
            </w:r>
          </w:p>
        </w:tc>
      </w:tr>
      <w:tr w:rsidR="00B053B5" w:rsidRPr="00AD15D0" w:rsidTr="00EB03A7">
        <w:trPr>
          <w:trHeight w:val="1264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САПР (система автоматизированного проектирования)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CAD –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Computing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Aided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Design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(автоматизированные системы проектирования);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CAE –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Computing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Aided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Engineering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(автоматизиров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анные системы инженерного проектирования).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Автоматизация процессов расчетов и проектирования.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Изготовление конструкторской документации, смет, заказных спецификаций, оптимизация проектных решений, снижение сроков проектирования.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AutoCad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ArchiCad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; </w:t>
            </w:r>
            <w:r w:rsidRPr="00AD15D0">
              <w:rPr>
                <w:color w:val="auto"/>
                <w:sz w:val="28"/>
                <w:szCs w:val="28"/>
              </w:rPr>
              <w:t>Компас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3D; </w:t>
            </w: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Solidworks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proofErr w:type="spellStart"/>
            <w:r w:rsidRPr="00AD15D0">
              <w:rPr>
                <w:color w:val="auto"/>
                <w:sz w:val="28"/>
                <w:szCs w:val="28"/>
              </w:rPr>
              <w:t>Catia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и др. </w:t>
            </w:r>
          </w:p>
        </w:tc>
      </w:tr>
      <w:tr w:rsidR="00B053B5" w:rsidRPr="00FA0804" w:rsidTr="00EB03A7">
        <w:trPr>
          <w:trHeight w:val="696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АС ТПП (автоматизированная система технологической подготовки производства)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CAM –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Computing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Aided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Manufacturing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(автоматизированные системы поддержки производства).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Подготовка конкретного предприятия с его </w:t>
            </w:r>
            <w:proofErr w:type="gramStart"/>
            <w:r w:rsidRPr="00AD15D0">
              <w:rPr>
                <w:color w:val="auto"/>
                <w:sz w:val="28"/>
                <w:szCs w:val="28"/>
              </w:rPr>
              <w:t>конкретными</w:t>
            </w:r>
            <w:proofErr w:type="gramEnd"/>
            <w:r w:rsidRPr="00AD15D0">
              <w:rPr>
                <w:color w:val="auto"/>
                <w:sz w:val="28"/>
                <w:szCs w:val="28"/>
              </w:rPr>
              <w:t xml:space="preserve"> материальными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и человеческими ресурсами к выпуску того или иного изделия или переходу на новую технологию.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Составление маршрутных и технологических карт, расчет и оптимизация загрузки людей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и оборудования; расчеты потребностей и планирование запасов и т.п.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proofErr w:type="spellStart"/>
            <w:r w:rsidRPr="00AD15D0">
              <w:rPr>
                <w:color w:val="auto"/>
                <w:sz w:val="28"/>
                <w:szCs w:val="28"/>
              </w:rPr>
              <w:t>ТеМП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– автоматизированное проектирование технологических процессов производства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изделий авиационной и ракетно-космической техники;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TechnologiCS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 w:rsidRPr="00AD15D0">
              <w:rPr>
                <w:color w:val="auto"/>
                <w:sz w:val="28"/>
                <w:szCs w:val="28"/>
              </w:rPr>
              <w:t>ПК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ДиаМан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AD15D0">
              <w:rPr>
                <w:color w:val="auto"/>
                <w:sz w:val="28"/>
                <w:szCs w:val="28"/>
              </w:rPr>
              <w:t>и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др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. </w:t>
            </w:r>
          </w:p>
        </w:tc>
      </w:tr>
      <w:tr w:rsidR="00B053B5" w:rsidRPr="00FA0804" w:rsidTr="00EB03A7">
        <w:trPr>
          <w:trHeight w:val="696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АСУ ТП (автоматизированная система управления технологическими 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процессами)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SCADA – диспетчерский контроль и накопление данных;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>DCS – распределенны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е системы управления;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PLC – программируемый логический контроллер.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Управление изготовлением готовой продукции в основном для непрерывных 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производств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Задачи автоматического управления и регулирования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SCADA система “Статус-4″;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PCS7 SIEMENS;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  <w:lang w:val="en-US"/>
              </w:rPr>
            </w:pPr>
            <w:r w:rsidRPr="00AD15D0">
              <w:rPr>
                <w:color w:val="auto"/>
                <w:sz w:val="28"/>
                <w:szCs w:val="28"/>
                <w:lang w:val="en-US"/>
              </w:rPr>
              <w:t xml:space="preserve">Factory Suite </w:t>
            </w:r>
            <w:r w:rsidRPr="00AD15D0">
              <w:rPr>
                <w:color w:val="auto"/>
                <w:sz w:val="28"/>
                <w:szCs w:val="28"/>
              </w:rPr>
              <w:t>корпорации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  <w:lang w:val="en-US"/>
              </w:rPr>
              <w:t>Wonderware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AD15D0">
              <w:rPr>
                <w:color w:val="auto"/>
                <w:sz w:val="28"/>
                <w:szCs w:val="28"/>
              </w:rPr>
              <w:t>и</w:t>
            </w:r>
            <w:r w:rsidRPr="00AD15D0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др</w:t>
            </w:r>
            <w:proofErr w:type="spellEnd"/>
            <w:r w:rsidRPr="00AD15D0">
              <w:rPr>
                <w:color w:val="auto"/>
                <w:sz w:val="28"/>
                <w:szCs w:val="28"/>
                <w:lang w:val="en-US"/>
              </w:rPr>
              <w:t xml:space="preserve">. </w:t>
            </w:r>
          </w:p>
        </w:tc>
      </w:tr>
      <w:tr w:rsidR="00B053B5" w:rsidRPr="00AD15D0" w:rsidTr="00EB03A7">
        <w:trPr>
          <w:trHeight w:val="696"/>
        </w:trPr>
        <w:tc>
          <w:tcPr>
            <w:tcW w:w="597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702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АСУП (автоматизированная система управления предприятием) </w:t>
            </w:r>
          </w:p>
        </w:tc>
        <w:tc>
          <w:tcPr>
            <w:tcW w:w="2126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MES – системы управления производством;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MRP – системы планирования потребностей в материалах;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MRP II – системы планирования ресурсов производства;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CRP – система планирования производственных мощностей;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PDM – автоматизированные системы управления данными;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SRM – системы управления </w:t>
            </w: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взаимоотношениями с клиентами;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ERP – планирование ресурсов предприятия; </w:t>
            </w:r>
          </w:p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 xml:space="preserve">IRP –система интеллектуального планирования. </w:t>
            </w:r>
          </w:p>
        </w:tc>
        <w:tc>
          <w:tcPr>
            <w:tcW w:w="184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lastRenderedPageBreak/>
              <w:t xml:space="preserve">Решает задачи организации управления и экономики </w:t>
            </w:r>
          </w:p>
        </w:tc>
        <w:tc>
          <w:tcPr>
            <w:tcW w:w="2693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>Бух</w:t>
            </w:r>
            <w:proofErr w:type="gramStart"/>
            <w:r w:rsidRPr="00AD15D0">
              <w:rPr>
                <w:color w:val="auto"/>
                <w:sz w:val="28"/>
                <w:szCs w:val="28"/>
              </w:rPr>
              <w:t>.</w:t>
            </w:r>
            <w:proofErr w:type="gram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D15D0">
              <w:rPr>
                <w:color w:val="auto"/>
                <w:sz w:val="28"/>
                <w:szCs w:val="28"/>
              </w:rPr>
              <w:t>у</w:t>
            </w:r>
            <w:proofErr w:type="gramEnd"/>
            <w:r w:rsidRPr="00AD15D0">
              <w:rPr>
                <w:color w:val="auto"/>
                <w:sz w:val="28"/>
                <w:szCs w:val="28"/>
              </w:rPr>
              <w:t xml:space="preserve">чет, планирование, кадры, снабжение, сбыт и т.п. </w:t>
            </w:r>
          </w:p>
        </w:tc>
        <w:tc>
          <w:tcPr>
            <w:tcW w:w="2238" w:type="dxa"/>
          </w:tcPr>
          <w:p w:rsidR="00B053B5" w:rsidRPr="00AD15D0" w:rsidRDefault="00B053B5" w:rsidP="00B053B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AD15D0">
              <w:rPr>
                <w:color w:val="auto"/>
                <w:sz w:val="28"/>
                <w:szCs w:val="28"/>
              </w:rPr>
              <w:t>1С</w:t>
            </w:r>
            <w:proofErr w:type="gramStart"/>
            <w:r w:rsidRPr="00AD15D0">
              <w:rPr>
                <w:color w:val="auto"/>
                <w:sz w:val="28"/>
                <w:szCs w:val="28"/>
              </w:rPr>
              <w:t>:П</w:t>
            </w:r>
            <w:proofErr w:type="gramEnd"/>
            <w:r w:rsidRPr="00AD15D0">
              <w:rPr>
                <w:color w:val="auto"/>
                <w:sz w:val="28"/>
                <w:szCs w:val="28"/>
              </w:rPr>
              <w:t xml:space="preserve">редприятие;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Trim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; Галактика ERP; PLM-решения от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Dassault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Systèmes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, набор приложений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Oracle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Applications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, EIS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Globus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Professional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AD15D0">
              <w:rPr>
                <w:color w:val="auto"/>
                <w:sz w:val="28"/>
                <w:szCs w:val="28"/>
              </w:rPr>
              <w:t>др</w:t>
            </w:r>
            <w:proofErr w:type="spellEnd"/>
            <w:r w:rsidRPr="00AD15D0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053B5" w:rsidRPr="00AD15D0" w:rsidRDefault="00B053B5" w:rsidP="00EB03A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sectPr w:rsidR="00B053B5" w:rsidRPr="00AD15D0" w:rsidSect="00F04370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92" w:rsidRDefault="00D20092" w:rsidP="00857265">
      <w:pPr>
        <w:spacing w:after="0" w:line="240" w:lineRule="auto"/>
      </w:pPr>
      <w:r>
        <w:separator/>
      </w:r>
    </w:p>
  </w:endnote>
  <w:endnote w:type="continuationSeparator" w:id="0">
    <w:p w:rsidR="00D20092" w:rsidRDefault="00D20092" w:rsidP="008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200"/>
      <w:docPartObj>
        <w:docPartGallery w:val="Page Numbers (Bottom of Page)"/>
        <w:docPartUnique/>
      </w:docPartObj>
    </w:sdtPr>
    <w:sdtContent>
      <w:p w:rsidR="00857265" w:rsidRDefault="00BF2F55">
        <w:pPr>
          <w:pStyle w:val="a8"/>
          <w:jc w:val="center"/>
        </w:pPr>
        <w:fldSimple w:instr=" PAGE   \* MERGEFORMAT ">
          <w:r w:rsidR="003F77DC">
            <w:rPr>
              <w:noProof/>
            </w:rPr>
            <w:t>1</w:t>
          </w:r>
        </w:fldSimple>
      </w:p>
    </w:sdtContent>
  </w:sdt>
  <w:p w:rsidR="00857265" w:rsidRDefault="008572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92" w:rsidRDefault="00D20092" w:rsidP="00857265">
      <w:pPr>
        <w:spacing w:after="0" w:line="240" w:lineRule="auto"/>
      </w:pPr>
      <w:r>
        <w:separator/>
      </w:r>
    </w:p>
  </w:footnote>
  <w:footnote w:type="continuationSeparator" w:id="0">
    <w:p w:rsidR="00D20092" w:rsidRDefault="00D20092" w:rsidP="0085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2EA9"/>
    <w:multiLevelType w:val="hybridMultilevel"/>
    <w:tmpl w:val="E866578C"/>
    <w:lvl w:ilvl="0" w:tplc="07442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AAB"/>
    <w:multiLevelType w:val="hybridMultilevel"/>
    <w:tmpl w:val="E6F60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7666"/>
    <w:multiLevelType w:val="hybridMultilevel"/>
    <w:tmpl w:val="CD643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6ED"/>
    <w:multiLevelType w:val="hybridMultilevel"/>
    <w:tmpl w:val="C4A8EB28"/>
    <w:lvl w:ilvl="0" w:tplc="B7A8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5798"/>
    <w:multiLevelType w:val="hybridMultilevel"/>
    <w:tmpl w:val="A950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7616"/>
    <w:multiLevelType w:val="hybridMultilevel"/>
    <w:tmpl w:val="E4705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2ABA"/>
    <w:multiLevelType w:val="hybridMultilevel"/>
    <w:tmpl w:val="972C2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8B"/>
    <w:rsid w:val="000C5811"/>
    <w:rsid w:val="00167375"/>
    <w:rsid w:val="00177F23"/>
    <w:rsid w:val="001A54AF"/>
    <w:rsid w:val="0023668F"/>
    <w:rsid w:val="00382B01"/>
    <w:rsid w:val="003F77DC"/>
    <w:rsid w:val="004447B5"/>
    <w:rsid w:val="00520BAA"/>
    <w:rsid w:val="005834EE"/>
    <w:rsid w:val="005B1268"/>
    <w:rsid w:val="006D7329"/>
    <w:rsid w:val="007A5303"/>
    <w:rsid w:val="00857265"/>
    <w:rsid w:val="008B0D56"/>
    <w:rsid w:val="009D5960"/>
    <w:rsid w:val="00A84980"/>
    <w:rsid w:val="00AD15D0"/>
    <w:rsid w:val="00AF5CE7"/>
    <w:rsid w:val="00B053B5"/>
    <w:rsid w:val="00BD6AE3"/>
    <w:rsid w:val="00BF2F55"/>
    <w:rsid w:val="00D20092"/>
    <w:rsid w:val="00D7286F"/>
    <w:rsid w:val="00DD1407"/>
    <w:rsid w:val="00E97937"/>
    <w:rsid w:val="00EB03A7"/>
    <w:rsid w:val="00ED768B"/>
    <w:rsid w:val="00F04370"/>
    <w:rsid w:val="00FA0804"/>
    <w:rsid w:val="00FB3927"/>
    <w:rsid w:val="00FD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8B"/>
    <w:pPr>
      <w:ind w:left="720"/>
      <w:contextualSpacing/>
    </w:pPr>
  </w:style>
  <w:style w:type="paragraph" w:customStyle="1" w:styleId="Default">
    <w:name w:val="Default"/>
    <w:rsid w:val="007A5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3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265"/>
  </w:style>
  <w:style w:type="paragraph" w:styleId="a8">
    <w:name w:val="footer"/>
    <w:basedOn w:val="a"/>
    <w:link w:val="a9"/>
    <w:uiPriority w:val="99"/>
    <w:unhideWhenUsed/>
    <w:rsid w:val="0085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265"/>
  </w:style>
  <w:style w:type="character" w:styleId="aa">
    <w:name w:val="Hyperlink"/>
    <w:basedOn w:val="a0"/>
    <w:rsid w:val="00B053B5"/>
    <w:rPr>
      <w:color w:val="0066CC"/>
      <w:u w:val="single"/>
    </w:rPr>
  </w:style>
  <w:style w:type="character" w:customStyle="1" w:styleId="ab">
    <w:name w:val="Основной текст_"/>
    <w:basedOn w:val="a0"/>
    <w:link w:val="15"/>
    <w:rsid w:val="00B053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b"/>
    <w:rsid w:val="00B053B5"/>
    <w:rPr>
      <w:color w:val="000000"/>
      <w:spacing w:val="0"/>
      <w:w w:val="100"/>
      <w:position w:val="0"/>
      <w:lang w:val="en-US"/>
    </w:rPr>
  </w:style>
  <w:style w:type="paragraph" w:customStyle="1" w:styleId="15">
    <w:name w:val="Основной текст15"/>
    <w:basedOn w:val="a"/>
    <w:link w:val="ab"/>
    <w:rsid w:val="00B053B5"/>
    <w:pPr>
      <w:widowControl w:val="0"/>
      <w:shd w:val="clear" w:color="auto" w:fill="FFFFFF"/>
      <w:spacing w:after="0" w:line="264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Administratorone</dc:creator>
  <cp:lastModifiedBy>Влад</cp:lastModifiedBy>
  <cp:revision>3</cp:revision>
  <dcterms:created xsi:type="dcterms:W3CDTF">2020-11-03T13:58:00Z</dcterms:created>
  <dcterms:modified xsi:type="dcterms:W3CDTF">2020-11-03T13:59:00Z</dcterms:modified>
</cp:coreProperties>
</file>