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63" w:rsidRPr="00C23D77" w:rsidRDefault="00C23D77" w:rsidP="00C23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01.02.2022</w:t>
      </w:r>
    </w:p>
    <w:p w:rsid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№1 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 xml:space="preserve">ООО «Восток» обратилось в суд с исковым заявлением о </w:t>
      </w:r>
      <w:proofErr w:type="gramStart"/>
      <w:r w:rsidRPr="00C23D77">
        <w:rPr>
          <w:rFonts w:ascii="Times New Roman" w:hAnsi="Times New Roman" w:cs="Times New Roman"/>
          <w:sz w:val="28"/>
          <w:szCs w:val="28"/>
        </w:rPr>
        <w:t>за-щите</w:t>
      </w:r>
      <w:proofErr w:type="gramEnd"/>
      <w:r w:rsidRPr="00C23D77">
        <w:rPr>
          <w:rFonts w:ascii="Times New Roman" w:hAnsi="Times New Roman" w:cs="Times New Roman"/>
          <w:sz w:val="28"/>
          <w:szCs w:val="28"/>
        </w:rPr>
        <w:t xml:space="preserve"> деловой репутации, указав, что в телепередаче «Новости экономики» были распространены сведения, не соответствующие действительности и порочащие деловую репутацию организации. 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Судья отказал в принятии искового заявления, сославшись на не подведомственность дела суду. Правильно ли поступил суд? Назовите предпосылки права на предъявление иска.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D77">
        <w:rPr>
          <w:rFonts w:ascii="Times New Roman" w:hAnsi="Times New Roman" w:cs="Times New Roman"/>
          <w:sz w:val="28"/>
          <w:szCs w:val="28"/>
        </w:rPr>
        <w:t>Кубарев</w:t>
      </w:r>
      <w:proofErr w:type="spellEnd"/>
      <w:r w:rsidRPr="00C23D77">
        <w:rPr>
          <w:rFonts w:ascii="Times New Roman" w:hAnsi="Times New Roman" w:cs="Times New Roman"/>
          <w:sz w:val="28"/>
          <w:szCs w:val="28"/>
        </w:rPr>
        <w:t xml:space="preserve"> И.И. обратился в суд с исковым заявлением о признании права собственности на земельный участок, расположенный в пос. «Светлый» Одинцовского р-на. Судья отказал в принятии искового заявления, указав, что аналогичное требование </w:t>
      </w:r>
      <w:proofErr w:type="spellStart"/>
      <w:r w:rsidRPr="00C23D77">
        <w:rPr>
          <w:rFonts w:ascii="Times New Roman" w:hAnsi="Times New Roman" w:cs="Times New Roman"/>
          <w:sz w:val="28"/>
          <w:szCs w:val="28"/>
        </w:rPr>
        <w:t>Кубарев</w:t>
      </w:r>
      <w:proofErr w:type="spellEnd"/>
      <w:r w:rsidRPr="00C23D77">
        <w:rPr>
          <w:rFonts w:ascii="Times New Roman" w:hAnsi="Times New Roman" w:cs="Times New Roman"/>
          <w:sz w:val="28"/>
          <w:szCs w:val="28"/>
        </w:rPr>
        <w:t xml:space="preserve"> И.И. заявлял ранее, и оно рассматривалось судом, но до вынесения решения по делу истец отказался от иска и отказ был принят судом. </w:t>
      </w:r>
      <w:proofErr w:type="spellStart"/>
      <w:r w:rsidRPr="00C23D77">
        <w:rPr>
          <w:rFonts w:ascii="Times New Roman" w:hAnsi="Times New Roman" w:cs="Times New Roman"/>
          <w:sz w:val="28"/>
          <w:szCs w:val="28"/>
        </w:rPr>
        <w:t>Кубарев</w:t>
      </w:r>
      <w:proofErr w:type="spellEnd"/>
      <w:r w:rsidRPr="00C23D77">
        <w:rPr>
          <w:rFonts w:ascii="Times New Roman" w:hAnsi="Times New Roman" w:cs="Times New Roman"/>
          <w:sz w:val="28"/>
          <w:szCs w:val="28"/>
        </w:rPr>
        <w:t xml:space="preserve"> И.И. не согласился с вынесенным определением суда и обжаловал его в апелляционном порядке, указав, что ранее он отказался от искового требования о </w:t>
      </w:r>
      <w:proofErr w:type="spellStart"/>
      <w:r w:rsidRPr="00C23D77">
        <w:rPr>
          <w:rFonts w:ascii="Times New Roman" w:hAnsi="Times New Roman" w:cs="Times New Roman"/>
          <w:sz w:val="28"/>
          <w:szCs w:val="28"/>
        </w:rPr>
        <w:t>призна-нии</w:t>
      </w:r>
      <w:proofErr w:type="spellEnd"/>
      <w:r w:rsidRPr="00C23D77">
        <w:rPr>
          <w:rFonts w:ascii="Times New Roman" w:hAnsi="Times New Roman" w:cs="Times New Roman"/>
          <w:sz w:val="28"/>
          <w:szCs w:val="28"/>
        </w:rPr>
        <w:t xml:space="preserve"> права собственности на земельный участок, </w:t>
      </w:r>
      <w:proofErr w:type="gramStart"/>
      <w:r w:rsidRPr="00C23D77">
        <w:rPr>
          <w:rFonts w:ascii="Times New Roman" w:hAnsi="Times New Roman" w:cs="Times New Roman"/>
          <w:sz w:val="28"/>
          <w:szCs w:val="28"/>
        </w:rPr>
        <w:t>расположенный  в</w:t>
      </w:r>
      <w:proofErr w:type="gramEnd"/>
      <w:r w:rsidRPr="00C23D77">
        <w:rPr>
          <w:rFonts w:ascii="Times New Roman" w:hAnsi="Times New Roman" w:cs="Times New Roman"/>
          <w:sz w:val="28"/>
          <w:szCs w:val="28"/>
        </w:rPr>
        <w:t xml:space="preserve"> пос. «Светлый-2» Одинцовского р-на.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 xml:space="preserve">Соответствуют ли действия суда закону? Может ли быть обжаловано определение суда об отказе в принятии искового заявления? 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Имеются ли основания для отмены определения?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Павлов В.В. обратился в суд с исковым заявлением о восстановлении на работе. Судья возвратил заявление, указав, что данный спор должен быть сначала рассмотрен КТС, а потом судом.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Правильно ли поступил суд? Каковы условия осуществления права на предъявление иска?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4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 xml:space="preserve"> «Гастроном “Океан”» обратилось в суд с иском к продавцам продуктового отдела своего гастронома </w:t>
      </w:r>
      <w:proofErr w:type="spellStart"/>
      <w:r w:rsidRPr="00C23D77">
        <w:rPr>
          <w:rFonts w:ascii="Times New Roman" w:hAnsi="Times New Roman" w:cs="Times New Roman"/>
          <w:sz w:val="28"/>
          <w:szCs w:val="28"/>
        </w:rPr>
        <w:t>Глызиной</w:t>
      </w:r>
      <w:proofErr w:type="spellEnd"/>
      <w:r w:rsidRPr="00C23D77">
        <w:rPr>
          <w:rFonts w:ascii="Times New Roman" w:hAnsi="Times New Roman" w:cs="Times New Roman"/>
          <w:sz w:val="28"/>
          <w:szCs w:val="28"/>
        </w:rPr>
        <w:t xml:space="preserve"> А.И. 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и Поповой З.Ф. о взыскании 40 000 руб., ссылаясь на то, что по вине ответчиков в гастрономе допущена порча продуктов на указанную сумму.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 xml:space="preserve">Интересы ответчиков </w:t>
      </w:r>
      <w:proofErr w:type="spellStart"/>
      <w:r w:rsidRPr="00C23D77">
        <w:rPr>
          <w:rFonts w:ascii="Times New Roman" w:hAnsi="Times New Roman" w:cs="Times New Roman"/>
          <w:sz w:val="28"/>
          <w:szCs w:val="28"/>
        </w:rPr>
        <w:t>Глызиной</w:t>
      </w:r>
      <w:proofErr w:type="spellEnd"/>
      <w:r w:rsidRPr="00C23D77">
        <w:rPr>
          <w:rFonts w:ascii="Times New Roman" w:hAnsi="Times New Roman" w:cs="Times New Roman"/>
          <w:sz w:val="28"/>
          <w:szCs w:val="28"/>
        </w:rPr>
        <w:t xml:space="preserve"> А.И. и Поповой З.Ф. представлял адвокат Гришин Ю.В. В судебном заседании ответчица </w:t>
      </w:r>
      <w:proofErr w:type="spellStart"/>
      <w:r w:rsidRPr="00C23D77">
        <w:rPr>
          <w:rFonts w:ascii="Times New Roman" w:hAnsi="Times New Roman" w:cs="Times New Roman"/>
          <w:sz w:val="28"/>
          <w:szCs w:val="28"/>
        </w:rPr>
        <w:t>Глызина</w:t>
      </w:r>
      <w:proofErr w:type="spellEnd"/>
      <w:r w:rsidRPr="00C23D77">
        <w:rPr>
          <w:rFonts w:ascii="Times New Roman" w:hAnsi="Times New Roman" w:cs="Times New Roman"/>
          <w:sz w:val="28"/>
          <w:szCs w:val="28"/>
        </w:rPr>
        <w:t xml:space="preserve"> А.И. пояснила, что порча товара имела место в период работы Поповой З.Ф. Попова же считала, что виновна в порче продуктов </w:t>
      </w:r>
      <w:proofErr w:type="spellStart"/>
      <w:r w:rsidRPr="00C23D77">
        <w:rPr>
          <w:rFonts w:ascii="Times New Roman" w:hAnsi="Times New Roman" w:cs="Times New Roman"/>
          <w:sz w:val="28"/>
          <w:szCs w:val="28"/>
        </w:rPr>
        <w:t>Глызина</w:t>
      </w:r>
      <w:proofErr w:type="spellEnd"/>
      <w:r w:rsidRPr="00C23D7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23D77" w:rsidRPr="00C23D77" w:rsidRDefault="00C23D77" w:rsidP="00C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D77">
        <w:rPr>
          <w:rFonts w:ascii="Times New Roman" w:hAnsi="Times New Roman" w:cs="Times New Roman"/>
          <w:sz w:val="28"/>
          <w:szCs w:val="28"/>
        </w:rPr>
        <w:t>Вправе ли адвокат в данном случае представлять в проце</w:t>
      </w:r>
      <w:r>
        <w:rPr>
          <w:rFonts w:ascii="Times New Roman" w:hAnsi="Times New Roman" w:cs="Times New Roman"/>
          <w:sz w:val="28"/>
          <w:szCs w:val="28"/>
        </w:rPr>
        <w:t>ссе ин</w:t>
      </w:r>
      <w:bookmarkStart w:id="0" w:name="_GoBack"/>
      <w:bookmarkEnd w:id="0"/>
      <w:r w:rsidRPr="00C23D77">
        <w:rPr>
          <w:rFonts w:ascii="Times New Roman" w:hAnsi="Times New Roman" w:cs="Times New Roman"/>
          <w:sz w:val="28"/>
          <w:szCs w:val="28"/>
        </w:rPr>
        <w:t xml:space="preserve">тересы </w:t>
      </w:r>
      <w:proofErr w:type="spellStart"/>
      <w:r w:rsidRPr="00C23D77">
        <w:rPr>
          <w:rFonts w:ascii="Times New Roman" w:hAnsi="Times New Roman" w:cs="Times New Roman"/>
          <w:sz w:val="28"/>
          <w:szCs w:val="28"/>
        </w:rPr>
        <w:t>Глызиной</w:t>
      </w:r>
      <w:proofErr w:type="spellEnd"/>
      <w:r w:rsidRPr="00C23D77">
        <w:rPr>
          <w:rFonts w:ascii="Times New Roman" w:hAnsi="Times New Roman" w:cs="Times New Roman"/>
          <w:sz w:val="28"/>
          <w:szCs w:val="28"/>
        </w:rPr>
        <w:t xml:space="preserve"> и Поповой?</w:t>
      </w:r>
    </w:p>
    <w:p w:rsidR="00C23D77" w:rsidRPr="00C23D77" w:rsidRDefault="00C23D77" w:rsidP="00C23D77">
      <w:pPr>
        <w:rPr>
          <w:rFonts w:ascii="Times New Roman" w:hAnsi="Times New Roman" w:cs="Times New Roman"/>
          <w:sz w:val="28"/>
          <w:szCs w:val="28"/>
        </w:rPr>
      </w:pPr>
    </w:p>
    <w:sectPr w:rsidR="00C23D77" w:rsidRPr="00C2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D7264"/>
    <w:multiLevelType w:val="hybridMultilevel"/>
    <w:tmpl w:val="1834D8CA"/>
    <w:lvl w:ilvl="0" w:tplc="7346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117FA"/>
    <w:multiLevelType w:val="multilevel"/>
    <w:tmpl w:val="2C02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D"/>
    <w:rsid w:val="000976AC"/>
    <w:rsid w:val="001C1C2C"/>
    <w:rsid w:val="001E5BF4"/>
    <w:rsid w:val="002516F3"/>
    <w:rsid w:val="003B0CC9"/>
    <w:rsid w:val="006322AC"/>
    <w:rsid w:val="0074791B"/>
    <w:rsid w:val="00AD20D1"/>
    <w:rsid w:val="00B34E5D"/>
    <w:rsid w:val="00B46F43"/>
    <w:rsid w:val="00BC1E70"/>
    <w:rsid w:val="00C23D77"/>
    <w:rsid w:val="00CC6663"/>
    <w:rsid w:val="00FB6E25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1BA8-7933-411F-B2EC-DCE46BD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34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26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  <w:div w:id="12632981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  <w:div w:id="265233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2021-10-01T10:54:00Z</cp:lastPrinted>
  <dcterms:created xsi:type="dcterms:W3CDTF">2022-01-30T10:43:00Z</dcterms:created>
  <dcterms:modified xsi:type="dcterms:W3CDTF">2022-01-30T10:45:00Z</dcterms:modified>
</cp:coreProperties>
</file>