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C3" w:rsidRDefault="006D7DC3" w:rsidP="00A82F59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5F273D">
        <w:rPr>
          <w:b/>
          <w:sz w:val="28"/>
          <w:szCs w:val="28"/>
        </w:rPr>
        <w:t>Тема 1.</w:t>
      </w:r>
      <w:r>
        <w:rPr>
          <w:b/>
          <w:sz w:val="28"/>
          <w:szCs w:val="28"/>
        </w:rPr>
        <w:t>5</w:t>
      </w:r>
      <w:r w:rsidRPr="005F273D">
        <w:rPr>
          <w:b/>
          <w:sz w:val="28"/>
          <w:szCs w:val="28"/>
        </w:rPr>
        <w:t xml:space="preserve">  Собственность и конкуренция.</w:t>
      </w:r>
    </w:p>
    <w:p w:rsidR="006D7DC3" w:rsidRDefault="006D7DC3" w:rsidP="00A82F59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p w:rsidR="006D7DC3" w:rsidRPr="007F3ABA" w:rsidRDefault="006D7DC3" w:rsidP="00A82F59">
      <w:pPr>
        <w:ind w:firstLine="709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 xml:space="preserve">Вопрос </w:t>
      </w:r>
      <w:r w:rsidRPr="007F3ABA">
        <w:rPr>
          <w:rFonts w:eastAsia="Arial Unicode MS"/>
          <w:b/>
          <w:bCs/>
          <w:sz w:val="28"/>
          <w:szCs w:val="28"/>
        </w:rPr>
        <w:t>1. Понятие, условия возникновения и виды конкуренции. Совершенная конкуренция и ее сущность</w:t>
      </w:r>
      <w:r>
        <w:rPr>
          <w:rFonts w:eastAsia="Arial Unicode MS"/>
          <w:b/>
          <w:bCs/>
          <w:sz w:val="28"/>
          <w:szCs w:val="28"/>
        </w:rPr>
        <w:t>.</w:t>
      </w:r>
    </w:p>
    <w:p w:rsidR="006D7DC3" w:rsidRPr="007F3ABA" w:rsidRDefault="006D7DC3" w:rsidP="001D1EDB">
      <w:pPr>
        <w:ind w:firstLine="709"/>
        <w:jc w:val="both"/>
        <w:rPr>
          <w:rFonts w:eastAsia="Arial Unicode MS"/>
          <w:b/>
          <w:bCs/>
          <w:sz w:val="28"/>
          <w:szCs w:val="28"/>
        </w:rPr>
      </w:pPr>
    </w:p>
    <w:p w:rsidR="006D7DC3" w:rsidRPr="007F3ABA" w:rsidRDefault="006D7DC3" w:rsidP="001D1EDB">
      <w:pPr>
        <w:ind w:firstLine="709"/>
        <w:jc w:val="both"/>
        <w:rPr>
          <w:rFonts w:eastAsia="Arial Unicode MS"/>
          <w:b/>
          <w:bCs/>
          <w:i/>
          <w:iCs/>
          <w:sz w:val="28"/>
          <w:szCs w:val="28"/>
        </w:rPr>
      </w:pPr>
      <w:r w:rsidRPr="007F3ABA">
        <w:rPr>
          <w:rFonts w:eastAsia="Arial Unicode MS"/>
          <w:b/>
          <w:bCs/>
          <w:sz w:val="28"/>
          <w:szCs w:val="28"/>
        </w:rPr>
        <w:t>Конкуренция</w:t>
      </w:r>
      <w:r w:rsidRPr="007F3ABA">
        <w:rPr>
          <w:rFonts w:eastAsia="Arial Unicode MS"/>
          <w:sz w:val="28"/>
          <w:szCs w:val="28"/>
        </w:rPr>
        <w:t xml:space="preserve"> (от лат. </w:t>
      </w:r>
      <w:r w:rsidRPr="007F3ABA">
        <w:rPr>
          <w:rFonts w:eastAsia="Arial Unicode MS"/>
          <w:sz w:val="28"/>
          <w:szCs w:val="28"/>
          <w:lang w:val="en-US" w:eastAsia="en-US"/>
        </w:rPr>
        <w:t>concurro</w:t>
      </w:r>
      <w:r w:rsidRPr="007F3ABA">
        <w:rPr>
          <w:rFonts w:eastAsia="Arial Unicode MS"/>
          <w:sz w:val="28"/>
          <w:szCs w:val="28"/>
        </w:rPr>
        <w:t>— «бежать вместе») —</w:t>
      </w:r>
      <w:r w:rsidRPr="007F3ABA">
        <w:rPr>
          <w:rFonts w:eastAsia="Arial Unicode MS"/>
          <w:b/>
          <w:bCs/>
          <w:i/>
          <w:iCs/>
          <w:sz w:val="28"/>
          <w:szCs w:val="28"/>
        </w:rPr>
        <w:t xml:space="preserve"> противоборство, соперничество между участниками рыночного хозяйства за наиболее выгодные условия производства и сбыта товаров и услуг с целью получения максимальной прибыли.</w:t>
      </w:r>
    </w:p>
    <w:p w:rsidR="006D7DC3" w:rsidRPr="007F3ABA" w:rsidRDefault="006D7DC3" w:rsidP="001D1EDB">
      <w:pPr>
        <w:ind w:firstLine="709"/>
        <w:jc w:val="both"/>
        <w:rPr>
          <w:rFonts w:eastAsia="Arial Unicode MS"/>
          <w:sz w:val="28"/>
          <w:szCs w:val="28"/>
        </w:rPr>
      </w:pPr>
      <w:r w:rsidRPr="007F3ABA">
        <w:rPr>
          <w:rFonts w:eastAsia="Arial Unicode MS"/>
          <w:sz w:val="28"/>
          <w:szCs w:val="28"/>
        </w:rPr>
        <w:t>Основные условия возникновения конкуренции:</w:t>
      </w:r>
    </w:p>
    <w:p w:rsidR="006D7DC3" w:rsidRPr="007F3ABA" w:rsidRDefault="006D7DC3" w:rsidP="001D1EDB">
      <w:pPr>
        <w:numPr>
          <w:ilvl w:val="1"/>
          <w:numId w:val="1"/>
        </w:numPr>
        <w:tabs>
          <w:tab w:val="left" w:pos="326"/>
        </w:tabs>
        <w:ind w:firstLine="709"/>
        <w:jc w:val="both"/>
        <w:rPr>
          <w:rFonts w:eastAsia="Arial Unicode MS"/>
          <w:sz w:val="28"/>
          <w:szCs w:val="28"/>
        </w:rPr>
      </w:pPr>
      <w:r w:rsidRPr="007F3ABA">
        <w:rPr>
          <w:rFonts w:eastAsia="Arial Unicode MS"/>
          <w:sz w:val="28"/>
          <w:szCs w:val="28"/>
        </w:rPr>
        <w:t>полная хозяйственная (экономическая) обособленность каждого товаропроизводителя;</w:t>
      </w:r>
    </w:p>
    <w:p w:rsidR="006D7DC3" w:rsidRPr="007F3ABA" w:rsidRDefault="006D7DC3" w:rsidP="001D1EDB">
      <w:pPr>
        <w:numPr>
          <w:ilvl w:val="1"/>
          <w:numId w:val="1"/>
        </w:numPr>
        <w:tabs>
          <w:tab w:val="left" w:pos="383"/>
        </w:tabs>
        <w:ind w:firstLine="709"/>
        <w:jc w:val="both"/>
        <w:rPr>
          <w:rFonts w:eastAsia="Arial Unicode MS"/>
          <w:sz w:val="28"/>
          <w:szCs w:val="28"/>
        </w:rPr>
      </w:pPr>
      <w:r w:rsidRPr="007F3ABA">
        <w:rPr>
          <w:rFonts w:eastAsia="Arial Unicode MS"/>
          <w:sz w:val="28"/>
          <w:szCs w:val="28"/>
        </w:rPr>
        <w:t>полная зависимость товаропроизводителя от конъюнктуры рынка;</w:t>
      </w:r>
    </w:p>
    <w:p w:rsidR="006D7DC3" w:rsidRPr="007F3ABA" w:rsidRDefault="006D7DC3" w:rsidP="001D1EDB">
      <w:pPr>
        <w:numPr>
          <w:ilvl w:val="1"/>
          <w:numId w:val="1"/>
        </w:numPr>
        <w:tabs>
          <w:tab w:val="left" w:pos="374"/>
        </w:tabs>
        <w:ind w:firstLine="709"/>
        <w:jc w:val="both"/>
        <w:rPr>
          <w:rFonts w:eastAsia="Arial Unicode MS"/>
          <w:sz w:val="28"/>
          <w:szCs w:val="28"/>
        </w:rPr>
      </w:pPr>
      <w:r w:rsidRPr="007F3ABA">
        <w:rPr>
          <w:rFonts w:eastAsia="Arial Unicode MS"/>
          <w:sz w:val="28"/>
          <w:szCs w:val="28"/>
        </w:rPr>
        <w:t>противостояние всем другим товаропроизводителям в борьбе за покупательский спрос.</w:t>
      </w:r>
    </w:p>
    <w:p w:rsidR="006D7DC3" w:rsidRPr="007F3ABA" w:rsidRDefault="006D7DC3" w:rsidP="001D1EDB">
      <w:pPr>
        <w:ind w:firstLine="709"/>
        <w:jc w:val="both"/>
        <w:rPr>
          <w:rFonts w:eastAsia="Arial Unicode MS"/>
          <w:sz w:val="28"/>
          <w:szCs w:val="28"/>
        </w:rPr>
      </w:pPr>
      <w:r w:rsidRPr="007F3ABA">
        <w:rPr>
          <w:rFonts w:eastAsia="Arial Unicode MS"/>
          <w:sz w:val="28"/>
          <w:szCs w:val="28"/>
        </w:rPr>
        <w:t>Конкуренция — важнейший элемент рынка, играющий решающую роль в повышении качества продукции, работ и услуг, снижении производственных затрат, в освоении технических новинок и открытий.</w:t>
      </w:r>
    </w:p>
    <w:p w:rsidR="006D7DC3" w:rsidRPr="007F3ABA" w:rsidRDefault="006D7DC3" w:rsidP="001D1EDB">
      <w:pPr>
        <w:ind w:firstLine="709"/>
        <w:jc w:val="both"/>
        <w:rPr>
          <w:rFonts w:eastAsia="Arial Unicode MS"/>
          <w:sz w:val="28"/>
          <w:szCs w:val="28"/>
        </w:rPr>
      </w:pPr>
      <w:r w:rsidRPr="007F3ABA">
        <w:rPr>
          <w:rFonts w:eastAsia="Arial Unicode MS"/>
          <w:sz w:val="28"/>
          <w:szCs w:val="28"/>
        </w:rPr>
        <w:t>В различных отраслях экономики складывается разное состояние конкуренции. Между полюсами чистой конкуренции и чистой монополии находятся монополистическая конкуренция и олигополия (рис. 7.1).</w:t>
      </w:r>
    </w:p>
    <w:p w:rsidR="006D7DC3" w:rsidRPr="007F3ABA" w:rsidRDefault="008D5911" w:rsidP="00A82F59">
      <w:pPr>
        <w:framePr w:w="9500" w:h="1430" w:wrap="notBeside" w:vAnchor="text" w:hAnchor="text" w:x="1" w:y="1"/>
        <w:jc w:val="center"/>
        <w:rPr>
          <w:rFonts w:ascii="Arial Unicode MS" w:eastAsia="Arial Unicode MS" w:hAnsi="Arial Unicode MS" w:cs="Arial Unicode MS"/>
          <w:sz w:val="2"/>
          <w:szCs w:val="2"/>
        </w:rPr>
      </w:pPr>
      <w:r>
        <w:rPr>
          <w:rFonts w:ascii="Arial Unicode MS" w:eastAsia="Arial Unicode MS" w:hAnsi="Arial Unicode MS" w:cs="Arial Unicode MS"/>
          <w:noProof/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1pt;height:97.5pt;visibility:visible">
            <v:imagedata r:id="rId8" o:title=""/>
          </v:shape>
        </w:pict>
      </w:r>
    </w:p>
    <w:p w:rsidR="006D7DC3" w:rsidRDefault="006D7DC3">
      <w:r>
        <w:t xml:space="preserve">                              Совершенная                                             Несовершенная</w:t>
      </w:r>
    </w:p>
    <w:p w:rsidR="006D7DC3" w:rsidRDefault="006D7DC3">
      <w:r>
        <w:t xml:space="preserve">                               конкуренция                                                конкуренция</w:t>
      </w:r>
    </w:p>
    <w:p w:rsidR="006D7DC3" w:rsidRDefault="006D7DC3"/>
    <w:p w:rsidR="006D7DC3" w:rsidRDefault="006D7DC3" w:rsidP="001D1EDB">
      <w:pPr>
        <w:jc w:val="center"/>
      </w:pPr>
      <w:r>
        <w:t>Рис 1.1 Виды конкуренции</w:t>
      </w:r>
    </w:p>
    <w:p w:rsidR="006D7DC3" w:rsidRDefault="006D7DC3"/>
    <w:p w:rsidR="006D7DC3" w:rsidRPr="007F3ABA" w:rsidRDefault="006D7DC3" w:rsidP="001D1EDB">
      <w:pPr>
        <w:tabs>
          <w:tab w:val="left" w:pos="993"/>
        </w:tabs>
        <w:ind w:firstLine="646"/>
        <w:jc w:val="both"/>
        <w:rPr>
          <w:rFonts w:eastAsia="Arial Unicode MS"/>
          <w:sz w:val="28"/>
          <w:szCs w:val="28"/>
        </w:rPr>
      </w:pPr>
    </w:p>
    <w:p w:rsidR="006D7DC3" w:rsidRPr="001D1EDB" w:rsidRDefault="006D7DC3" w:rsidP="001D1EDB">
      <w:pPr>
        <w:tabs>
          <w:tab w:val="left" w:pos="993"/>
        </w:tabs>
        <w:ind w:firstLine="646"/>
        <w:jc w:val="both"/>
        <w:rPr>
          <w:rFonts w:eastAsia="Arial Unicode MS"/>
          <w:sz w:val="28"/>
          <w:szCs w:val="28"/>
        </w:rPr>
      </w:pPr>
      <w:r w:rsidRPr="001D1EDB">
        <w:rPr>
          <w:rFonts w:eastAsia="Arial Unicode MS"/>
          <w:sz w:val="28"/>
          <w:szCs w:val="28"/>
        </w:rPr>
        <w:t>К совершенной (чистой) конкуренции относятся</w:t>
      </w:r>
      <w:r w:rsidRPr="001D1EDB">
        <w:rPr>
          <w:rFonts w:eastAsia="Arial Unicode MS"/>
          <w:b/>
          <w:bCs/>
          <w:i/>
          <w:iCs/>
          <w:sz w:val="28"/>
          <w:szCs w:val="28"/>
        </w:rPr>
        <w:t xml:space="preserve"> внутриотраслевая</w:t>
      </w:r>
      <w:r>
        <w:rPr>
          <w:rFonts w:eastAsia="Arial Unicode MS"/>
          <w:b/>
          <w:bCs/>
          <w:i/>
          <w:iCs/>
          <w:sz w:val="28"/>
          <w:szCs w:val="28"/>
        </w:rPr>
        <w:t xml:space="preserve"> </w:t>
      </w:r>
      <w:r w:rsidRPr="001D1EDB">
        <w:rPr>
          <w:rFonts w:eastAsia="Arial Unicode MS"/>
          <w:i/>
          <w:iCs/>
          <w:sz w:val="28"/>
          <w:szCs w:val="28"/>
        </w:rPr>
        <w:t>и</w:t>
      </w:r>
      <w:r>
        <w:rPr>
          <w:rFonts w:eastAsia="Arial Unicode MS"/>
          <w:i/>
          <w:iCs/>
          <w:sz w:val="28"/>
          <w:szCs w:val="28"/>
        </w:rPr>
        <w:t xml:space="preserve"> </w:t>
      </w:r>
      <w:r w:rsidRPr="001D1EDB">
        <w:rPr>
          <w:rFonts w:eastAsia="Arial Unicode MS"/>
          <w:b/>
          <w:bCs/>
          <w:i/>
          <w:iCs/>
          <w:sz w:val="28"/>
          <w:szCs w:val="28"/>
        </w:rPr>
        <w:t>межотраслевая</w:t>
      </w:r>
      <w:r w:rsidRPr="001D1EDB">
        <w:rPr>
          <w:rFonts w:eastAsia="Arial Unicode MS"/>
          <w:sz w:val="28"/>
          <w:szCs w:val="28"/>
        </w:rPr>
        <w:t xml:space="preserve"> конкуренция.</w:t>
      </w:r>
      <w:r w:rsidRPr="001D1EDB">
        <w:rPr>
          <w:rFonts w:eastAsia="Arial Unicode MS"/>
          <w:b/>
          <w:bCs/>
          <w:i/>
          <w:iCs/>
          <w:sz w:val="28"/>
          <w:szCs w:val="28"/>
        </w:rPr>
        <w:t xml:space="preserve"> Внутриотраслевая </w:t>
      </w:r>
      <w:r w:rsidRPr="001D1EDB">
        <w:rPr>
          <w:rFonts w:eastAsia="Arial Unicode MS"/>
          <w:sz w:val="28"/>
          <w:szCs w:val="28"/>
        </w:rPr>
        <w:t>конкуренция (между производителями однородной продукции) ведет к техническому прогрессу, снижению издержек производства и цен на товары.</w:t>
      </w:r>
      <w:r w:rsidRPr="001D1EDB">
        <w:rPr>
          <w:rFonts w:eastAsia="Arial Unicode MS"/>
          <w:b/>
          <w:bCs/>
          <w:sz w:val="28"/>
          <w:szCs w:val="28"/>
        </w:rPr>
        <w:t xml:space="preserve"> Межотраслевая</w:t>
      </w:r>
      <w:r w:rsidRPr="001D1EDB">
        <w:rPr>
          <w:rFonts w:eastAsia="Arial Unicode MS"/>
          <w:sz w:val="28"/>
          <w:szCs w:val="28"/>
        </w:rPr>
        <w:t xml:space="preserve"> конкуренция (между производителями разных товаров) позволяет найти сферу более прибыльного вложения капитала.</w:t>
      </w:r>
    </w:p>
    <w:p w:rsidR="006D7DC3" w:rsidRPr="001D1EDB" w:rsidRDefault="006D7DC3" w:rsidP="001D1EDB">
      <w:pPr>
        <w:tabs>
          <w:tab w:val="left" w:pos="993"/>
        </w:tabs>
        <w:ind w:firstLine="646"/>
        <w:jc w:val="both"/>
        <w:rPr>
          <w:rFonts w:eastAsia="Arial Unicode MS"/>
          <w:sz w:val="28"/>
          <w:szCs w:val="28"/>
        </w:rPr>
      </w:pPr>
      <w:r w:rsidRPr="001D1EDB">
        <w:rPr>
          <w:rFonts w:eastAsia="Arial Unicode MS"/>
          <w:sz w:val="28"/>
          <w:szCs w:val="28"/>
        </w:rPr>
        <w:t>По количеству производителей и покупателей на рынке, типу продукции, возможности контролировать цену, использовать методы неценовой конкуренции, легкости вхождения в отрасль новых фирм можно выделить рынки чистой конкуренции, монополистический конкуренции, олигополии, чистой монополии. Последние три характеризуются как рынки несовершенной конкуренции (табл. 2).</w:t>
      </w:r>
    </w:p>
    <w:p w:rsidR="006D7DC3" w:rsidRPr="001D1EDB" w:rsidRDefault="006D7DC3" w:rsidP="001D1EDB">
      <w:pPr>
        <w:jc w:val="center"/>
        <w:rPr>
          <w:rFonts w:eastAsia="Arial Unicode MS"/>
          <w:b/>
          <w:bCs/>
        </w:rPr>
      </w:pPr>
      <w:r w:rsidRPr="001D1EDB">
        <w:rPr>
          <w:rFonts w:eastAsia="Arial Unicode MS"/>
          <w:i/>
          <w:iCs/>
        </w:rPr>
        <w:lastRenderedPageBreak/>
        <w:t xml:space="preserve">Таблица 2 </w:t>
      </w:r>
      <w:r w:rsidRPr="001D1EDB">
        <w:rPr>
          <w:rFonts w:eastAsia="Arial Unicode MS"/>
          <w:b/>
          <w:bCs/>
          <w:spacing w:val="-10"/>
        </w:rPr>
        <w:t>Характерные черты типов конкуренции</w:t>
      </w:r>
    </w:p>
    <w:p w:rsidR="006D7DC3" w:rsidRDefault="006D7DC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1701"/>
        <w:gridCol w:w="2409"/>
        <w:gridCol w:w="1985"/>
        <w:gridCol w:w="1843"/>
      </w:tblGrid>
      <w:tr w:rsidR="006D7DC3" w:rsidRPr="007F3ABA" w:rsidTr="004C3DCF">
        <w:trPr>
          <w:trHeight w:val="264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7DC3" w:rsidRPr="007F3ABA" w:rsidRDefault="006D7DC3" w:rsidP="004C3DCF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7F3ABA">
              <w:rPr>
                <w:rFonts w:eastAsia="Arial Unicode MS"/>
                <w:bCs/>
                <w:sz w:val="24"/>
                <w:szCs w:val="24"/>
              </w:rPr>
              <w:t>Характерная черта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7DC3" w:rsidRPr="007F3ABA" w:rsidRDefault="006D7DC3" w:rsidP="004C3DCF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7F3ABA">
              <w:rPr>
                <w:rFonts w:eastAsia="Arial Unicode MS"/>
                <w:bCs/>
                <w:sz w:val="24"/>
                <w:szCs w:val="24"/>
              </w:rPr>
              <w:t>Совершенная конкуренция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DC3" w:rsidRPr="007F3ABA" w:rsidRDefault="006D7DC3" w:rsidP="004C3DCF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7F3ABA">
              <w:rPr>
                <w:rFonts w:eastAsia="Arial Unicode MS"/>
                <w:bCs/>
                <w:sz w:val="24"/>
                <w:szCs w:val="24"/>
              </w:rPr>
              <w:t>Несовершенная конкуренция</w:t>
            </w:r>
          </w:p>
        </w:tc>
      </w:tr>
      <w:tr w:rsidR="006D7DC3" w:rsidRPr="007F3ABA" w:rsidTr="004C3DCF">
        <w:trPr>
          <w:trHeight w:val="619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DC3" w:rsidRPr="007F3ABA" w:rsidRDefault="006D7DC3" w:rsidP="004C3DCF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DC3" w:rsidRPr="007F3ABA" w:rsidRDefault="006D7DC3" w:rsidP="004C3DCF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DC3" w:rsidRPr="007F3ABA" w:rsidRDefault="006D7DC3" w:rsidP="004C3DCF">
            <w:pPr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7F3ABA">
              <w:rPr>
                <w:rFonts w:eastAsia="Arial Unicode MS"/>
                <w:bCs/>
                <w:iCs/>
                <w:sz w:val="24"/>
                <w:szCs w:val="24"/>
              </w:rPr>
              <w:t>Монополистическая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DC3" w:rsidRPr="007F3ABA" w:rsidRDefault="006D7DC3" w:rsidP="004C3DCF">
            <w:pPr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7F3ABA">
              <w:rPr>
                <w:rFonts w:eastAsia="Arial Unicode MS"/>
                <w:bCs/>
                <w:iCs/>
                <w:sz w:val="24"/>
                <w:szCs w:val="24"/>
              </w:rPr>
              <w:t>Олигополия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DC3" w:rsidRPr="007F3ABA" w:rsidRDefault="006D7DC3" w:rsidP="004C3DCF">
            <w:pPr>
              <w:jc w:val="center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7F3ABA">
              <w:rPr>
                <w:rFonts w:eastAsia="Arial Unicode MS"/>
                <w:bCs/>
                <w:iCs/>
                <w:sz w:val="24"/>
                <w:szCs w:val="24"/>
              </w:rPr>
              <w:t>Чистая монополия</w:t>
            </w:r>
          </w:p>
        </w:tc>
      </w:tr>
      <w:tr w:rsidR="006D7DC3" w:rsidRPr="007F3ABA" w:rsidTr="004C3DCF">
        <w:trPr>
          <w:trHeight w:val="61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DC3" w:rsidRPr="007F3ABA" w:rsidRDefault="006D7DC3" w:rsidP="004C3DCF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7F3ABA">
              <w:rPr>
                <w:rFonts w:eastAsia="Arial Unicode MS"/>
                <w:bCs/>
                <w:sz w:val="24"/>
                <w:szCs w:val="24"/>
              </w:rPr>
              <w:t>Число фирм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DC3" w:rsidRPr="007F3ABA" w:rsidRDefault="006D7DC3" w:rsidP="004C3DCF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7F3ABA">
              <w:rPr>
                <w:rFonts w:eastAsia="Arial Unicode MS"/>
                <w:bCs/>
                <w:sz w:val="24"/>
                <w:szCs w:val="24"/>
              </w:rPr>
              <w:t>Очень много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DC3" w:rsidRPr="007F3ABA" w:rsidRDefault="006D7DC3" w:rsidP="004C3DCF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7F3ABA">
              <w:rPr>
                <w:rFonts w:eastAsia="Arial Unicode MS"/>
                <w:bCs/>
                <w:sz w:val="24"/>
                <w:szCs w:val="24"/>
              </w:rPr>
              <w:t>Много мелких фирм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DC3" w:rsidRPr="007F3ABA" w:rsidRDefault="006D7DC3" w:rsidP="004C3DCF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7F3ABA">
              <w:rPr>
                <w:rFonts w:eastAsia="Arial Unicode MS"/>
                <w:bCs/>
                <w:sz w:val="24"/>
                <w:szCs w:val="24"/>
              </w:rPr>
              <w:t>Несколько (3-5 фирм)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DC3" w:rsidRPr="007F3ABA" w:rsidRDefault="006D7DC3" w:rsidP="004C3DCF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7F3ABA">
              <w:rPr>
                <w:rFonts w:eastAsia="Arial Unicode MS"/>
                <w:bCs/>
                <w:sz w:val="24"/>
                <w:szCs w:val="24"/>
              </w:rPr>
              <w:t>Одна</w:t>
            </w:r>
          </w:p>
        </w:tc>
      </w:tr>
      <w:tr w:rsidR="006D7DC3" w:rsidRPr="007F3ABA" w:rsidTr="004C3DCF">
        <w:trPr>
          <w:trHeight w:val="81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DC3" w:rsidRPr="007F3ABA" w:rsidRDefault="006D7DC3" w:rsidP="004C3DCF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7F3ABA">
              <w:rPr>
                <w:rFonts w:eastAsia="Arial Unicode MS"/>
                <w:bCs/>
                <w:sz w:val="24"/>
                <w:szCs w:val="24"/>
              </w:rPr>
              <w:t>Тип продукта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DC3" w:rsidRPr="007F3ABA" w:rsidRDefault="006D7DC3" w:rsidP="004C3DCF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7F3ABA">
              <w:rPr>
                <w:rFonts w:eastAsia="Arial Unicode MS"/>
                <w:bCs/>
                <w:sz w:val="24"/>
                <w:szCs w:val="24"/>
              </w:rPr>
              <w:t>Стандартизированный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DC3" w:rsidRPr="007F3ABA" w:rsidRDefault="006D7DC3" w:rsidP="004C3DCF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7F3ABA">
              <w:rPr>
                <w:rFonts w:eastAsia="Arial Unicode MS"/>
                <w:bCs/>
                <w:sz w:val="24"/>
                <w:szCs w:val="24"/>
              </w:rPr>
              <w:t>Дифференцированный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DC3" w:rsidRPr="007F3ABA" w:rsidRDefault="006D7DC3" w:rsidP="004C3DCF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7F3ABA">
              <w:rPr>
                <w:rFonts w:eastAsia="Arial Unicode MS"/>
                <w:bCs/>
                <w:sz w:val="24"/>
                <w:szCs w:val="24"/>
              </w:rPr>
              <w:t>Стандартизированный или дифференцированный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DC3" w:rsidRPr="007F3ABA" w:rsidRDefault="006D7DC3" w:rsidP="004C3DCF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7F3ABA">
              <w:rPr>
                <w:rFonts w:eastAsia="Arial Unicode MS"/>
                <w:bCs/>
                <w:sz w:val="24"/>
                <w:szCs w:val="24"/>
              </w:rPr>
              <w:t>Уникальный, нет заменителей</w:t>
            </w:r>
          </w:p>
        </w:tc>
      </w:tr>
      <w:tr w:rsidR="006D7DC3" w:rsidRPr="007F3ABA" w:rsidTr="004C3DCF">
        <w:trPr>
          <w:trHeight w:val="98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DC3" w:rsidRPr="007F3ABA" w:rsidRDefault="006D7DC3" w:rsidP="004C3DCF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7F3ABA">
              <w:rPr>
                <w:rFonts w:eastAsia="Arial Unicode MS"/>
                <w:bCs/>
                <w:sz w:val="24"/>
                <w:szCs w:val="24"/>
              </w:rPr>
              <w:t>Контроль над ценой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DC3" w:rsidRPr="007F3ABA" w:rsidRDefault="006D7DC3" w:rsidP="004C3DCF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7F3ABA">
              <w:rPr>
                <w:rFonts w:eastAsia="Arial Unicode MS"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DC3" w:rsidRPr="007F3ABA" w:rsidRDefault="006D7DC3" w:rsidP="004C3DCF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7F3ABA">
              <w:rPr>
                <w:rFonts w:eastAsia="Arial Unicode MS"/>
                <w:bCs/>
                <w:sz w:val="24"/>
                <w:szCs w:val="24"/>
              </w:rPr>
              <w:t>Некоторый, но в узких рамках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DC3" w:rsidRPr="007F3ABA" w:rsidRDefault="006D7DC3" w:rsidP="004C3DCF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7F3ABA">
              <w:rPr>
                <w:rFonts w:eastAsia="Arial Unicode MS"/>
                <w:bCs/>
                <w:sz w:val="24"/>
                <w:szCs w:val="24"/>
              </w:rPr>
              <w:t>Ограниченный взаимной зависимостью, значителен при сговоре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DC3" w:rsidRPr="007F3ABA" w:rsidRDefault="006D7DC3" w:rsidP="004C3DCF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7F3ABA">
              <w:rPr>
                <w:rFonts w:eastAsia="Arial Unicode MS"/>
                <w:bCs/>
                <w:sz w:val="24"/>
                <w:szCs w:val="24"/>
              </w:rPr>
              <w:t>Значительный, фирма сама устанавливает рыночную цену</w:t>
            </w:r>
          </w:p>
        </w:tc>
      </w:tr>
      <w:tr w:rsidR="006D7DC3" w:rsidRPr="007F3ABA" w:rsidTr="004C3DCF">
        <w:trPr>
          <w:trHeight w:val="81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DC3" w:rsidRPr="007F3ABA" w:rsidRDefault="006D7DC3" w:rsidP="004C3DCF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7F3ABA">
              <w:rPr>
                <w:rFonts w:eastAsia="Arial Unicode MS"/>
                <w:bCs/>
                <w:sz w:val="24"/>
                <w:szCs w:val="24"/>
              </w:rPr>
              <w:t>Условия вхождения в отрасль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DC3" w:rsidRPr="007F3ABA" w:rsidRDefault="006D7DC3" w:rsidP="004C3DCF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7F3ABA">
              <w:rPr>
                <w:rFonts w:eastAsia="Arial Unicode MS"/>
                <w:bCs/>
                <w:sz w:val="24"/>
                <w:szCs w:val="24"/>
              </w:rPr>
              <w:t>Очень легкие, нет препятствий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DC3" w:rsidRPr="007F3ABA" w:rsidRDefault="006D7DC3" w:rsidP="004C3DCF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7F3ABA">
              <w:rPr>
                <w:rFonts w:eastAsia="Arial Unicode MS"/>
                <w:bCs/>
                <w:sz w:val="24"/>
                <w:szCs w:val="24"/>
              </w:rPr>
              <w:t>Сравнительно легкие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DC3" w:rsidRPr="007F3ABA" w:rsidRDefault="006D7DC3" w:rsidP="004C3DCF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7F3ABA">
              <w:rPr>
                <w:rFonts w:eastAsia="Arial Unicode MS"/>
                <w:bCs/>
                <w:sz w:val="24"/>
                <w:szCs w:val="24"/>
              </w:rPr>
              <w:t>Существенные препятствия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DC3" w:rsidRPr="007F3ABA" w:rsidRDefault="006D7DC3" w:rsidP="004C3DCF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7F3ABA">
              <w:rPr>
                <w:rFonts w:eastAsia="Arial Unicode MS"/>
                <w:bCs/>
                <w:sz w:val="24"/>
                <w:szCs w:val="24"/>
              </w:rPr>
              <w:t>Нет вхождения</w:t>
            </w:r>
          </w:p>
        </w:tc>
      </w:tr>
      <w:tr w:rsidR="006D7DC3" w:rsidRPr="007F3ABA" w:rsidTr="004C3DCF">
        <w:trPr>
          <w:trHeight w:val="137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DC3" w:rsidRPr="007F3ABA" w:rsidRDefault="006D7DC3" w:rsidP="004C3DCF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7F3ABA">
              <w:rPr>
                <w:rFonts w:eastAsia="Arial Unicode MS"/>
                <w:bCs/>
                <w:sz w:val="24"/>
                <w:szCs w:val="24"/>
              </w:rPr>
              <w:t>Пример отраслей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DC3" w:rsidRPr="007F3ABA" w:rsidRDefault="006D7DC3" w:rsidP="004C3DCF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7F3ABA">
              <w:rPr>
                <w:rFonts w:eastAsia="Arial Unicode MS"/>
                <w:bCs/>
                <w:sz w:val="24"/>
                <w:szCs w:val="24"/>
              </w:rPr>
              <w:t>Сельское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DC3" w:rsidRPr="007F3ABA" w:rsidRDefault="006D7DC3" w:rsidP="004C3DCF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7F3ABA">
              <w:rPr>
                <w:rFonts w:eastAsia="Arial Unicode MS"/>
                <w:bCs/>
                <w:sz w:val="24"/>
                <w:szCs w:val="24"/>
              </w:rPr>
              <w:t>Розничная торговля, производство одежды, обуви, аптеки, рестораны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DC3" w:rsidRPr="007F3ABA" w:rsidRDefault="006D7DC3" w:rsidP="004C3DCF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7F3ABA">
              <w:rPr>
                <w:rFonts w:eastAsia="Arial Unicode MS"/>
                <w:bCs/>
                <w:sz w:val="24"/>
                <w:szCs w:val="24"/>
              </w:rPr>
              <w:t>Производство стали, автомобилей, сельхозмашин, инвентаря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DC3" w:rsidRPr="007F3ABA" w:rsidRDefault="006D7DC3" w:rsidP="004C3DCF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7F3ABA">
              <w:rPr>
                <w:rFonts w:eastAsia="Arial Unicode MS"/>
                <w:bCs/>
                <w:sz w:val="24"/>
                <w:szCs w:val="24"/>
              </w:rPr>
              <w:t>Местные предприятия коммунального хозяйства</w:t>
            </w:r>
          </w:p>
        </w:tc>
      </w:tr>
    </w:tbl>
    <w:p w:rsidR="006D7DC3" w:rsidRDefault="006D7DC3"/>
    <w:p w:rsidR="006D7DC3" w:rsidRPr="007F3ABA" w:rsidRDefault="006D7DC3" w:rsidP="001D1EDB">
      <w:pPr>
        <w:tabs>
          <w:tab w:val="left" w:pos="993"/>
        </w:tabs>
        <w:ind w:firstLine="646"/>
        <w:jc w:val="both"/>
        <w:rPr>
          <w:rFonts w:eastAsia="Arial Unicode MS"/>
          <w:i/>
          <w:iCs/>
          <w:sz w:val="28"/>
          <w:szCs w:val="28"/>
        </w:rPr>
      </w:pPr>
      <w:r w:rsidRPr="007F3ABA">
        <w:rPr>
          <w:rFonts w:eastAsia="Arial Unicode MS"/>
          <w:b/>
          <w:bCs/>
          <w:sz w:val="28"/>
          <w:szCs w:val="28"/>
        </w:rPr>
        <w:t>Совершенная (чистая) конкуренция —</w:t>
      </w:r>
      <w:r w:rsidRPr="007F3ABA">
        <w:rPr>
          <w:rFonts w:eastAsia="Arial Unicode MS"/>
          <w:i/>
          <w:iCs/>
          <w:sz w:val="28"/>
          <w:szCs w:val="28"/>
        </w:rPr>
        <w:t xml:space="preserve"> это рыночная ситуация, когда многочисленные, независимо действующие производители продают идентичную (стандартизированную) продукцию, причем ни один из них не в состоянии контролировать рыночную цену.</w:t>
      </w:r>
    </w:p>
    <w:p w:rsidR="006D7DC3" w:rsidRPr="007F3ABA" w:rsidRDefault="006D7DC3" w:rsidP="001D1EDB">
      <w:pPr>
        <w:keepNext/>
        <w:keepLines/>
        <w:tabs>
          <w:tab w:val="left" w:pos="993"/>
        </w:tabs>
        <w:ind w:firstLine="646"/>
        <w:jc w:val="both"/>
        <w:outlineLvl w:val="4"/>
        <w:rPr>
          <w:rFonts w:eastAsia="Arial Unicode MS"/>
          <w:b/>
          <w:bCs/>
          <w:sz w:val="28"/>
          <w:szCs w:val="28"/>
        </w:rPr>
      </w:pPr>
      <w:bookmarkStart w:id="0" w:name="bookmark107"/>
      <w:r w:rsidRPr="007F3ABA">
        <w:rPr>
          <w:rFonts w:eastAsia="Arial Unicode MS"/>
          <w:b/>
          <w:bCs/>
          <w:sz w:val="28"/>
          <w:szCs w:val="28"/>
        </w:rPr>
        <w:t>Основные характеристики совершенной (чистой) конкуренции:</w:t>
      </w:r>
      <w:bookmarkEnd w:id="0"/>
    </w:p>
    <w:p w:rsidR="006D7DC3" w:rsidRPr="007F3ABA" w:rsidRDefault="006D7DC3" w:rsidP="001D1EDB">
      <w:pPr>
        <w:numPr>
          <w:ilvl w:val="2"/>
          <w:numId w:val="1"/>
        </w:numPr>
        <w:tabs>
          <w:tab w:val="left" w:pos="319"/>
          <w:tab w:val="left" w:pos="993"/>
        </w:tabs>
        <w:ind w:firstLine="646"/>
        <w:jc w:val="both"/>
        <w:rPr>
          <w:rFonts w:eastAsia="Arial Unicode MS"/>
          <w:sz w:val="28"/>
          <w:szCs w:val="28"/>
        </w:rPr>
      </w:pPr>
      <w:r w:rsidRPr="007F3ABA">
        <w:rPr>
          <w:rFonts w:eastAsia="Arial Unicode MS"/>
          <w:sz w:val="28"/>
          <w:szCs w:val="28"/>
        </w:rPr>
        <w:t>на рынке большое количество покупателей и продавцов, каждый занимает относительно малую долю рынка данных товаров;</w:t>
      </w:r>
    </w:p>
    <w:p w:rsidR="006D7DC3" w:rsidRPr="007F3ABA" w:rsidRDefault="006D7DC3" w:rsidP="001D1EDB">
      <w:pPr>
        <w:numPr>
          <w:ilvl w:val="2"/>
          <w:numId w:val="1"/>
        </w:numPr>
        <w:tabs>
          <w:tab w:val="left" w:pos="319"/>
          <w:tab w:val="left" w:pos="993"/>
        </w:tabs>
        <w:ind w:firstLine="646"/>
        <w:jc w:val="both"/>
        <w:rPr>
          <w:rFonts w:eastAsia="Arial Unicode MS"/>
          <w:sz w:val="28"/>
          <w:szCs w:val="28"/>
        </w:rPr>
      </w:pPr>
      <w:r w:rsidRPr="007F3ABA">
        <w:rPr>
          <w:rFonts w:eastAsia="Arial Unicode MS"/>
          <w:sz w:val="28"/>
          <w:szCs w:val="28"/>
        </w:rPr>
        <w:t>тождественная, стандартизированная продукция, товары однородны с точки зрения потребностей покупателей и, соответственно, продавцов;</w:t>
      </w:r>
    </w:p>
    <w:p w:rsidR="006D7DC3" w:rsidRPr="007F3ABA" w:rsidRDefault="006D7DC3" w:rsidP="001D1EDB">
      <w:pPr>
        <w:numPr>
          <w:ilvl w:val="2"/>
          <w:numId w:val="1"/>
        </w:numPr>
        <w:tabs>
          <w:tab w:val="left" w:pos="299"/>
          <w:tab w:val="left" w:pos="993"/>
        </w:tabs>
        <w:ind w:firstLine="646"/>
        <w:jc w:val="both"/>
        <w:rPr>
          <w:rFonts w:eastAsia="Arial Unicode MS"/>
          <w:sz w:val="28"/>
          <w:szCs w:val="28"/>
        </w:rPr>
      </w:pPr>
      <w:r w:rsidRPr="007F3ABA">
        <w:rPr>
          <w:rFonts w:eastAsia="Arial Unicode MS"/>
          <w:sz w:val="28"/>
          <w:szCs w:val="28"/>
        </w:rPr>
        <w:t>свободный доступ к рынкам новых продавцов и возможность такого же свободного выхода из них, вход и выход из отраслей абсолютно свободен;</w:t>
      </w:r>
    </w:p>
    <w:p w:rsidR="006D7DC3" w:rsidRPr="007F3ABA" w:rsidRDefault="006D7DC3" w:rsidP="001D1EDB">
      <w:pPr>
        <w:numPr>
          <w:ilvl w:val="2"/>
          <w:numId w:val="1"/>
        </w:numPr>
        <w:tabs>
          <w:tab w:val="left" w:pos="304"/>
          <w:tab w:val="left" w:pos="993"/>
        </w:tabs>
        <w:ind w:firstLine="646"/>
        <w:jc w:val="both"/>
        <w:rPr>
          <w:rFonts w:eastAsia="Arial Unicode MS"/>
          <w:sz w:val="28"/>
          <w:szCs w:val="28"/>
        </w:rPr>
      </w:pPr>
      <w:r w:rsidRPr="007F3ABA">
        <w:rPr>
          <w:rFonts w:eastAsia="Arial Unicode MS"/>
          <w:sz w:val="28"/>
          <w:szCs w:val="28"/>
        </w:rPr>
        <w:t xml:space="preserve">наличие полной и доступной информации для участников обмена о ценах и их изменениях, о продавцах и покупателях; экономические субъекты должны располагать одинаковым объемом информации о рынке. </w:t>
      </w:r>
      <w:r w:rsidRPr="007F3ABA">
        <w:rPr>
          <w:rFonts w:eastAsia="Arial Unicode MS"/>
          <w:i/>
          <w:iCs/>
          <w:sz w:val="28"/>
          <w:szCs w:val="28"/>
        </w:rPr>
        <w:t>Позитивные явления конкуренции:</w:t>
      </w:r>
    </w:p>
    <w:p w:rsidR="006D7DC3" w:rsidRPr="00E67FA8" w:rsidRDefault="006D7DC3" w:rsidP="000C7BB6">
      <w:pPr>
        <w:pStyle w:val="a7"/>
        <w:numPr>
          <w:ilvl w:val="1"/>
          <w:numId w:val="8"/>
        </w:numPr>
        <w:tabs>
          <w:tab w:val="left" w:pos="709"/>
          <w:tab w:val="left" w:pos="993"/>
        </w:tabs>
        <w:rPr>
          <w:rFonts w:eastAsia="Arial Unicode MS"/>
          <w:sz w:val="28"/>
          <w:szCs w:val="28"/>
        </w:rPr>
      </w:pPr>
      <w:r w:rsidRPr="00E67FA8">
        <w:rPr>
          <w:rFonts w:eastAsia="Arial Unicode MS"/>
          <w:sz w:val="28"/>
          <w:szCs w:val="28"/>
        </w:rPr>
        <w:t>снижение издержек;</w:t>
      </w:r>
    </w:p>
    <w:p w:rsidR="006D7DC3" w:rsidRPr="00E67FA8" w:rsidRDefault="006D7DC3" w:rsidP="000C7BB6">
      <w:pPr>
        <w:pStyle w:val="a7"/>
        <w:numPr>
          <w:ilvl w:val="1"/>
          <w:numId w:val="8"/>
        </w:numPr>
        <w:tabs>
          <w:tab w:val="left" w:pos="314"/>
          <w:tab w:val="left" w:pos="709"/>
          <w:tab w:val="left" w:pos="993"/>
        </w:tabs>
        <w:rPr>
          <w:rFonts w:eastAsia="Arial Unicode MS"/>
          <w:sz w:val="28"/>
          <w:szCs w:val="28"/>
        </w:rPr>
      </w:pPr>
      <w:r w:rsidRPr="00E67FA8">
        <w:rPr>
          <w:rFonts w:eastAsia="Arial Unicode MS"/>
          <w:sz w:val="28"/>
          <w:szCs w:val="28"/>
        </w:rPr>
        <w:t>быстрое внедрение НТП;</w:t>
      </w:r>
    </w:p>
    <w:p w:rsidR="006D7DC3" w:rsidRDefault="006D7DC3" w:rsidP="000C7BB6">
      <w:pPr>
        <w:pStyle w:val="a7"/>
        <w:numPr>
          <w:ilvl w:val="1"/>
          <w:numId w:val="8"/>
        </w:numPr>
        <w:tabs>
          <w:tab w:val="left" w:pos="709"/>
          <w:tab w:val="left" w:pos="993"/>
        </w:tabs>
        <w:rPr>
          <w:rFonts w:eastAsia="Arial Unicode MS"/>
          <w:sz w:val="28"/>
          <w:szCs w:val="28"/>
        </w:rPr>
      </w:pPr>
      <w:r w:rsidRPr="000C7BB6">
        <w:rPr>
          <w:rFonts w:eastAsia="Arial Unicode MS"/>
          <w:sz w:val="28"/>
          <w:szCs w:val="28"/>
        </w:rPr>
        <w:t>гибкое приспособление к спросу;</w:t>
      </w:r>
    </w:p>
    <w:p w:rsidR="006D7DC3" w:rsidRDefault="006D7DC3" w:rsidP="000C7BB6">
      <w:pPr>
        <w:pStyle w:val="a7"/>
        <w:numPr>
          <w:ilvl w:val="1"/>
          <w:numId w:val="8"/>
        </w:numPr>
        <w:tabs>
          <w:tab w:val="left" w:pos="709"/>
          <w:tab w:val="left" w:pos="993"/>
        </w:tabs>
        <w:rPr>
          <w:rFonts w:eastAsia="Arial Unicode MS"/>
          <w:sz w:val="28"/>
          <w:szCs w:val="28"/>
        </w:rPr>
      </w:pPr>
      <w:r w:rsidRPr="000C7BB6">
        <w:rPr>
          <w:rFonts w:eastAsia="Arial Unicode MS"/>
          <w:sz w:val="28"/>
          <w:szCs w:val="28"/>
        </w:rPr>
        <w:t>высокое качество продукции;</w:t>
      </w:r>
    </w:p>
    <w:p w:rsidR="006D7DC3" w:rsidRPr="000C7BB6" w:rsidRDefault="006D7DC3" w:rsidP="000C7BB6">
      <w:pPr>
        <w:pStyle w:val="a7"/>
        <w:numPr>
          <w:ilvl w:val="1"/>
          <w:numId w:val="8"/>
        </w:numPr>
        <w:tabs>
          <w:tab w:val="left" w:pos="709"/>
          <w:tab w:val="left" w:pos="993"/>
        </w:tabs>
        <w:rPr>
          <w:rFonts w:eastAsia="Arial Unicode MS"/>
          <w:sz w:val="28"/>
          <w:szCs w:val="28"/>
        </w:rPr>
      </w:pPr>
      <w:r w:rsidRPr="000C7BB6">
        <w:rPr>
          <w:rFonts w:eastAsia="Arial Unicode MS"/>
          <w:sz w:val="28"/>
          <w:szCs w:val="28"/>
        </w:rPr>
        <w:t>препятствие к завышению цен.</w:t>
      </w:r>
    </w:p>
    <w:p w:rsidR="006D7DC3" w:rsidRPr="007F3ABA" w:rsidRDefault="006D7DC3" w:rsidP="001D1EDB">
      <w:pPr>
        <w:tabs>
          <w:tab w:val="left" w:pos="274"/>
        </w:tabs>
        <w:ind w:left="709"/>
        <w:jc w:val="both"/>
        <w:rPr>
          <w:rFonts w:eastAsia="Arial Unicode MS"/>
          <w:sz w:val="28"/>
          <w:szCs w:val="28"/>
        </w:rPr>
      </w:pPr>
      <w:r w:rsidRPr="007F3ABA">
        <w:rPr>
          <w:rFonts w:eastAsia="Arial Unicode MS"/>
          <w:i/>
          <w:iCs/>
          <w:sz w:val="28"/>
          <w:szCs w:val="28"/>
        </w:rPr>
        <w:t>Негативные явления конкуренции:</w:t>
      </w:r>
    </w:p>
    <w:p w:rsidR="006D7DC3" w:rsidRDefault="006D7DC3" w:rsidP="000C7BB6">
      <w:pPr>
        <w:pStyle w:val="a7"/>
        <w:numPr>
          <w:ilvl w:val="1"/>
          <w:numId w:val="12"/>
        </w:numPr>
        <w:tabs>
          <w:tab w:val="left" w:pos="255"/>
        </w:tabs>
        <w:jc w:val="both"/>
        <w:rPr>
          <w:rFonts w:eastAsia="Arial Unicode MS"/>
          <w:sz w:val="28"/>
          <w:szCs w:val="28"/>
        </w:rPr>
      </w:pPr>
      <w:r w:rsidRPr="000C7BB6">
        <w:rPr>
          <w:rFonts w:eastAsia="Arial Unicode MS"/>
          <w:sz w:val="28"/>
          <w:szCs w:val="28"/>
        </w:rPr>
        <w:t>разорение многих субъектов рыночной экономики;</w:t>
      </w:r>
      <w:r>
        <w:rPr>
          <w:rFonts w:eastAsia="Arial Unicode MS"/>
          <w:sz w:val="28"/>
          <w:szCs w:val="28"/>
        </w:rPr>
        <w:t xml:space="preserve"> </w:t>
      </w:r>
    </w:p>
    <w:p w:rsidR="006D7DC3" w:rsidRPr="000C7BB6" w:rsidRDefault="006D7DC3" w:rsidP="000C7BB6">
      <w:pPr>
        <w:pStyle w:val="a7"/>
        <w:numPr>
          <w:ilvl w:val="1"/>
          <w:numId w:val="12"/>
        </w:numPr>
        <w:tabs>
          <w:tab w:val="left" w:pos="255"/>
        </w:tabs>
        <w:jc w:val="both"/>
        <w:rPr>
          <w:rFonts w:eastAsia="Arial Unicode MS"/>
          <w:sz w:val="28"/>
          <w:szCs w:val="28"/>
        </w:rPr>
      </w:pPr>
      <w:r w:rsidRPr="000C7BB6">
        <w:rPr>
          <w:rFonts w:eastAsia="Arial Unicode MS"/>
          <w:sz w:val="28"/>
          <w:szCs w:val="28"/>
        </w:rPr>
        <w:t>анархия и кризис производства;</w:t>
      </w:r>
    </w:p>
    <w:p w:rsidR="006D7DC3" w:rsidRPr="000C7BB6" w:rsidRDefault="006D7DC3" w:rsidP="000C7BB6">
      <w:pPr>
        <w:pStyle w:val="a7"/>
        <w:numPr>
          <w:ilvl w:val="1"/>
          <w:numId w:val="12"/>
        </w:numPr>
        <w:tabs>
          <w:tab w:val="left" w:pos="284"/>
        </w:tabs>
        <w:jc w:val="both"/>
        <w:rPr>
          <w:rFonts w:eastAsia="Arial Unicode MS"/>
          <w:sz w:val="28"/>
          <w:szCs w:val="28"/>
        </w:rPr>
      </w:pPr>
      <w:r w:rsidRPr="000C7BB6">
        <w:rPr>
          <w:rFonts w:eastAsia="Arial Unicode MS"/>
          <w:sz w:val="28"/>
          <w:szCs w:val="28"/>
        </w:rPr>
        <w:lastRenderedPageBreak/>
        <w:t>чрезмерная эксплуатация ресурсов;</w:t>
      </w:r>
    </w:p>
    <w:p w:rsidR="006D7DC3" w:rsidRPr="000C7BB6" w:rsidRDefault="006D7DC3" w:rsidP="000C7BB6">
      <w:pPr>
        <w:pStyle w:val="a7"/>
        <w:numPr>
          <w:ilvl w:val="1"/>
          <w:numId w:val="12"/>
        </w:numPr>
        <w:tabs>
          <w:tab w:val="left" w:pos="294"/>
        </w:tabs>
        <w:jc w:val="both"/>
        <w:rPr>
          <w:rFonts w:eastAsia="Arial Unicode MS"/>
          <w:sz w:val="28"/>
          <w:szCs w:val="28"/>
        </w:rPr>
      </w:pPr>
      <w:r w:rsidRPr="000C7BB6">
        <w:rPr>
          <w:rFonts w:eastAsia="Arial Unicode MS"/>
          <w:sz w:val="28"/>
          <w:szCs w:val="28"/>
        </w:rPr>
        <w:t>экологические нарушения.</w:t>
      </w:r>
    </w:p>
    <w:p w:rsidR="006D7DC3" w:rsidRPr="007F3ABA" w:rsidRDefault="006D7DC3" w:rsidP="001D1EDB">
      <w:pPr>
        <w:ind w:firstLine="709"/>
        <w:jc w:val="both"/>
        <w:rPr>
          <w:rFonts w:eastAsia="Arial Unicode MS"/>
          <w:sz w:val="28"/>
          <w:szCs w:val="28"/>
        </w:rPr>
      </w:pPr>
      <w:r w:rsidRPr="007F3ABA">
        <w:rPr>
          <w:rFonts w:eastAsia="Arial Unicode MS"/>
          <w:sz w:val="28"/>
          <w:szCs w:val="28"/>
        </w:rPr>
        <w:t>В целях обеспечения лучших возможностей сбыта своей продукции продавцами используются различные методы конкурентной борьбы:</w:t>
      </w:r>
    </w:p>
    <w:p w:rsidR="006D7DC3" w:rsidRPr="007F3ABA" w:rsidRDefault="006D7DC3" w:rsidP="00A82F59">
      <w:pPr>
        <w:numPr>
          <w:ilvl w:val="5"/>
          <w:numId w:val="3"/>
        </w:numPr>
        <w:tabs>
          <w:tab w:val="left" w:pos="284"/>
        </w:tabs>
        <w:ind w:firstLine="709"/>
        <w:jc w:val="both"/>
        <w:rPr>
          <w:rFonts w:eastAsia="Arial Unicode MS"/>
          <w:sz w:val="28"/>
          <w:szCs w:val="28"/>
        </w:rPr>
      </w:pPr>
      <w:r w:rsidRPr="007F3ABA">
        <w:rPr>
          <w:rFonts w:eastAsia="Arial Unicode MS"/>
          <w:i/>
          <w:iCs/>
          <w:sz w:val="28"/>
          <w:szCs w:val="28"/>
        </w:rPr>
        <w:t>ценовая конкуренция.</w:t>
      </w:r>
      <w:r w:rsidRPr="007F3ABA">
        <w:rPr>
          <w:rFonts w:eastAsia="Arial Unicode MS"/>
          <w:sz w:val="28"/>
          <w:szCs w:val="28"/>
        </w:rPr>
        <w:t xml:space="preserve"> Производитель в целях создания на рынке для своей продукции более благоприятных условий и подрыва позиций конкурента снижает цену посредством уменьшения издержек производства;</w:t>
      </w:r>
    </w:p>
    <w:p w:rsidR="006D7DC3" w:rsidRPr="007F3ABA" w:rsidRDefault="006D7DC3" w:rsidP="00A82F59">
      <w:pPr>
        <w:numPr>
          <w:ilvl w:val="5"/>
          <w:numId w:val="3"/>
        </w:numPr>
        <w:tabs>
          <w:tab w:val="left" w:pos="284"/>
        </w:tabs>
        <w:ind w:firstLine="709"/>
        <w:jc w:val="both"/>
        <w:rPr>
          <w:rFonts w:eastAsia="Arial Unicode MS"/>
          <w:sz w:val="28"/>
          <w:szCs w:val="28"/>
        </w:rPr>
      </w:pPr>
      <w:r w:rsidRPr="000C7BB6">
        <w:rPr>
          <w:rFonts w:eastAsia="Arial Unicode MS"/>
          <w:i/>
          <w:sz w:val="28"/>
          <w:szCs w:val="28"/>
        </w:rPr>
        <w:t>неценовая конкуренция.</w:t>
      </w:r>
      <w:r w:rsidRPr="007F3ABA">
        <w:rPr>
          <w:rFonts w:eastAsia="Arial Unicode MS"/>
          <w:sz w:val="28"/>
          <w:szCs w:val="28"/>
        </w:rPr>
        <w:t xml:space="preserve"> Повышение технического уровня, качества продукции, создание товаров-заменителей, сервисное обслуживание, реклама и т.д.</w:t>
      </w:r>
    </w:p>
    <w:p w:rsidR="006D7DC3" w:rsidRPr="001D1EDB" w:rsidRDefault="006D7DC3">
      <w:bookmarkStart w:id="1" w:name="_GoBack"/>
      <w:bookmarkEnd w:id="1"/>
    </w:p>
    <w:sectPr w:rsidR="006D7DC3" w:rsidRPr="001D1EDB" w:rsidSect="00580A09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0D0" w:rsidRDefault="006460D0">
      <w:r>
        <w:separator/>
      </w:r>
    </w:p>
  </w:endnote>
  <w:endnote w:type="continuationSeparator" w:id="0">
    <w:p w:rsidR="006460D0" w:rsidRDefault="0064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C3" w:rsidRDefault="006D7DC3" w:rsidP="00F92F4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D7DC3" w:rsidRDefault="006D7DC3" w:rsidP="002E4CC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C3" w:rsidRDefault="006D7DC3" w:rsidP="00F92F4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D5911">
      <w:rPr>
        <w:rStyle w:val="aa"/>
        <w:noProof/>
      </w:rPr>
      <w:t>3</w:t>
    </w:r>
    <w:r>
      <w:rPr>
        <w:rStyle w:val="aa"/>
      </w:rPr>
      <w:fldChar w:fldCharType="end"/>
    </w:r>
  </w:p>
  <w:p w:rsidR="006D7DC3" w:rsidRDefault="006D7DC3" w:rsidP="002E4CC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0D0" w:rsidRDefault="006460D0">
      <w:r>
        <w:separator/>
      </w:r>
    </w:p>
  </w:footnote>
  <w:footnote w:type="continuationSeparator" w:id="0">
    <w:p w:rsidR="006460D0" w:rsidRDefault="00646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B"/>
    <w:multiLevelType w:val="multilevel"/>
    <w:tmpl w:val="BD2241BC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100F42C5"/>
    <w:multiLevelType w:val="multilevel"/>
    <w:tmpl w:val="BD2241BC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106F2441"/>
    <w:multiLevelType w:val="multilevel"/>
    <w:tmpl w:val="BD2241BC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3EDD6827"/>
    <w:multiLevelType w:val="hybridMultilevel"/>
    <w:tmpl w:val="BE64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04201D"/>
    <w:multiLevelType w:val="hybridMultilevel"/>
    <w:tmpl w:val="64B4BD3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37471FC"/>
    <w:multiLevelType w:val="multilevel"/>
    <w:tmpl w:val="3DA2EA64"/>
    <w:lvl w:ilvl="0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445667CE"/>
    <w:multiLevelType w:val="hybridMultilevel"/>
    <w:tmpl w:val="530A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A602F0"/>
    <w:multiLevelType w:val="multilevel"/>
    <w:tmpl w:val="BD2241BC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>
    <w:nsid w:val="4FD4375D"/>
    <w:multiLevelType w:val="multilevel"/>
    <w:tmpl w:val="1200F9FA"/>
    <w:lvl w:ilvl="0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>
    <w:nsid w:val="546279E0"/>
    <w:multiLevelType w:val="multilevel"/>
    <w:tmpl w:val="BD2241BC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>
    <w:nsid w:val="5C7D7E70"/>
    <w:multiLevelType w:val="multilevel"/>
    <w:tmpl w:val="BD2241BC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>
    <w:nsid w:val="690C4617"/>
    <w:multiLevelType w:val="multilevel"/>
    <w:tmpl w:val="3DA2EA64"/>
    <w:lvl w:ilvl="0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654"/>
    <w:rsid w:val="00002F7E"/>
    <w:rsid w:val="000C7BB6"/>
    <w:rsid w:val="001D1EDB"/>
    <w:rsid w:val="002E4CC1"/>
    <w:rsid w:val="003A19FE"/>
    <w:rsid w:val="004C3DCF"/>
    <w:rsid w:val="00580A09"/>
    <w:rsid w:val="005F273D"/>
    <w:rsid w:val="006460D0"/>
    <w:rsid w:val="006A4654"/>
    <w:rsid w:val="006D7DC3"/>
    <w:rsid w:val="007F3ABA"/>
    <w:rsid w:val="008D5911"/>
    <w:rsid w:val="00A4515B"/>
    <w:rsid w:val="00A82F59"/>
    <w:rsid w:val="00B055F0"/>
    <w:rsid w:val="00E67FA8"/>
    <w:rsid w:val="00F92F4E"/>
    <w:rsid w:val="00FE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D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1D1EDB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rsid w:val="001D1E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D1EDB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A82F59"/>
    <w:pPr>
      <w:spacing w:after="120"/>
      <w:ind w:left="283"/>
    </w:pPr>
    <w:rPr>
      <w:rFonts w:eastAsia="Calibri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A82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82F59"/>
    <w:pPr>
      <w:ind w:left="720"/>
      <w:contextualSpacing/>
    </w:pPr>
  </w:style>
  <w:style w:type="paragraph" w:styleId="a8">
    <w:name w:val="footer"/>
    <w:basedOn w:val="a"/>
    <w:link w:val="a9"/>
    <w:uiPriority w:val="99"/>
    <w:rsid w:val="002E4C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067D52"/>
    <w:rPr>
      <w:rFonts w:ascii="Times New Roman" w:eastAsia="Times New Roman" w:hAnsi="Times New Roman"/>
      <w:sz w:val="20"/>
      <w:szCs w:val="20"/>
    </w:rPr>
  </w:style>
  <w:style w:type="character" w:styleId="aa">
    <w:name w:val="page number"/>
    <w:uiPriority w:val="99"/>
    <w:rsid w:val="002E4CC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2019-01-16T10:26:00Z</cp:lastPrinted>
  <dcterms:created xsi:type="dcterms:W3CDTF">2018-08-27T08:26:00Z</dcterms:created>
  <dcterms:modified xsi:type="dcterms:W3CDTF">2022-01-27T04:31:00Z</dcterms:modified>
</cp:coreProperties>
</file>