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C3" w:rsidRDefault="001233C3" w:rsidP="001233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</w:t>
      </w:r>
    </w:p>
    <w:p w:rsidR="001233C3" w:rsidRPr="001233C3" w:rsidRDefault="001233C3" w:rsidP="001233C3">
      <w:pPr>
        <w:rPr>
          <w:rFonts w:ascii="Times New Roman" w:hAnsi="Times New Roman" w:cs="Times New Roman"/>
          <w:b/>
          <w:sz w:val="28"/>
          <w:szCs w:val="28"/>
        </w:rPr>
      </w:pPr>
      <w:r w:rsidRPr="001233C3">
        <w:rPr>
          <w:rFonts w:ascii="Times New Roman" w:hAnsi="Times New Roman" w:cs="Times New Roman"/>
          <w:b/>
          <w:sz w:val="28"/>
          <w:szCs w:val="28"/>
        </w:rPr>
        <w:t>Понятие и особенности профессиональных навыков юриста.</w:t>
      </w:r>
    </w:p>
    <w:p w:rsidR="001233C3" w:rsidRDefault="001233C3" w:rsidP="001233C3">
      <w:r>
        <w:tab/>
        <w:t>Под профессиональными навыками юриста следует понимать утвердившиеся в ходе неоднократного использования знаний и умений способности эффективно выполнить должностные обязанности юриста.</w:t>
      </w:r>
    </w:p>
    <w:p w:rsidR="001233C3" w:rsidRDefault="001233C3" w:rsidP="001233C3">
      <w:r>
        <w:tab/>
        <w:t>Особенностями профессиональных навыков юриста состоят в том, что они начинают формироваться в юридическом образовательном учреждении  и продолжают формироваться в процессе осуществления юридической деятельности.</w:t>
      </w:r>
    </w:p>
    <w:p w:rsidR="001233C3" w:rsidRDefault="001233C3" w:rsidP="001233C3">
      <w:r>
        <w:tab/>
        <w:t>Рассмотрим, какими особенными качествами личности необходимо обладать, чтобы выбрать профессию юриста и в последующем успешно работать юристом.</w:t>
      </w:r>
    </w:p>
    <w:p w:rsidR="001233C3" w:rsidRDefault="001233C3" w:rsidP="001233C3">
      <w:r>
        <w:t>•</w:t>
      </w:r>
      <w:r>
        <w:tab/>
        <w:t>Ответственность – это главное качество всех юристов, без которого в этой профессии делать нечего;</w:t>
      </w:r>
    </w:p>
    <w:p w:rsidR="001233C3" w:rsidRDefault="001233C3" w:rsidP="001233C3">
      <w:r>
        <w:t>•</w:t>
      </w:r>
      <w:r>
        <w:tab/>
        <w:t>Принципиальность – работа юристом предполагает принципиальное отстаивание своей позиции (позиции своего клиента, своего предприятия);</w:t>
      </w:r>
    </w:p>
    <w:p w:rsidR="001233C3" w:rsidRDefault="001233C3" w:rsidP="001233C3">
      <w:r>
        <w:t>•</w:t>
      </w:r>
      <w:r>
        <w:tab/>
        <w:t>Стрессоустойчивость – в своей работе юристы постоянно сталкиваются с очень серьезными стрессами, поэтому они должны уметь правильно их воспринимать и преодолевать их последствия;</w:t>
      </w:r>
    </w:p>
    <w:p w:rsidR="001233C3" w:rsidRDefault="001233C3" w:rsidP="001233C3">
      <w:r>
        <w:t>•</w:t>
      </w:r>
      <w:r>
        <w:tab/>
        <w:t>Внимательность,  даже к мелочам, можно сказать, дотошность – тоже одно из необходимых профессиональных качеств юриста;</w:t>
      </w:r>
    </w:p>
    <w:p w:rsidR="001233C3" w:rsidRDefault="001233C3" w:rsidP="001233C3">
      <w:proofErr w:type="gramStart"/>
      <w:r>
        <w:t>•</w:t>
      </w:r>
      <w:r>
        <w:tab/>
        <w:t>Усидчивость, терпение, выдержка – работа юристом, во-первых, связана с необходимостью постоянно изучать изменения в законодательстве, во-вторых, дела, которые он ведет, могут “тянуться” месяцами и даже годами, и спешка, как правило, может только навредить успеху дела;</w:t>
      </w:r>
      <w:proofErr w:type="gramEnd"/>
    </w:p>
    <w:p w:rsidR="001233C3" w:rsidRDefault="001233C3" w:rsidP="001233C3">
      <w:r>
        <w:t>•</w:t>
      </w:r>
      <w:r>
        <w:tab/>
        <w:t>Холодный ум – юри</w:t>
      </w:r>
      <w:proofErr w:type="gramStart"/>
      <w:r>
        <w:t>ст в св</w:t>
      </w:r>
      <w:proofErr w:type="gramEnd"/>
      <w:r>
        <w:t>оей работе не должен подвергаться влиянию эмоций – так его труд сразу сильно потеряет эффективность, все должно строиться только по расчету и букве закона;</w:t>
      </w:r>
    </w:p>
    <w:p w:rsidR="001233C3" w:rsidRDefault="001233C3" w:rsidP="001233C3">
      <w:r>
        <w:t>•</w:t>
      </w:r>
      <w:r>
        <w:tab/>
        <w:t>Умение вести переговоры – юрист должен быть опытным дипломатом, и даже часто – психологом, чтобы уметь убеждать оппонентов принять необходимую ему сторону вопроса;</w:t>
      </w:r>
    </w:p>
    <w:p w:rsidR="001233C3" w:rsidRDefault="001233C3" w:rsidP="001233C3">
      <w:r>
        <w:t>•</w:t>
      </w:r>
      <w:r>
        <w:tab/>
        <w:t>Моральные качества – и, наконец, работа юриста не должна противоречить основам нравственности, ведь его работа – помогать, а не вредить людям.</w:t>
      </w:r>
    </w:p>
    <w:p w:rsidR="001233C3" w:rsidRDefault="001233C3" w:rsidP="001233C3">
      <w:r>
        <w:tab/>
        <w:t>Юрист – это, прежде всего, призвание помогать людям, защищать законы, добиваться справедливости, и если такого призвания нет, достичь успеха в работе юристом вряд ли получится.</w:t>
      </w:r>
    </w:p>
    <w:p w:rsidR="001233C3" w:rsidRDefault="001233C3" w:rsidP="001233C3"/>
    <w:p w:rsidR="001233C3" w:rsidRDefault="001233C3" w:rsidP="001233C3">
      <w:r>
        <w:t>2.</w:t>
      </w:r>
      <w:r>
        <w:tab/>
        <w:t xml:space="preserve">Виды основных профессиональных навыков юриста. </w:t>
      </w:r>
    </w:p>
    <w:p w:rsidR="001233C3" w:rsidRDefault="001233C3" w:rsidP="001233C3"/>
    <w:p w:rsidR="001233C3" w:rsidRDefault="001233C3" w:rsidP="001233C3">
      <w:r>
        <w:tab/>
        <w:t>Юрист-профессионал обязан владеть не только общими высоко моральными качествами и теоретическими знаниями, его успех также заключается и в практических навыках и умениях.</w:t>
      </w:r>
    </w:p>
    <w:p w:rsidR="001233C3" w:rsidRDefault="001233C3" w:rsidP="001233C3">
      <w:r>
        <w:tab/>
        <w:t>Профессиональные навыки юриста можно разделить на несколько групп:</w:t>
      </w:r>
    </w:p>
    <w:p w:rsidR="001233C3" w:rsidRDefault="001233C3" w:rsidP="001233C3">
      <w:r>
        <w:t>1. Информационно – аналитические навыки.</w:t>
      </w:r>
    </w:p>
    <w:p w:rsidR="001233C3" w:rsidRDefault="001233C3" w:rsidP="001233C3">
      <w:r>
        <w:tab/>
        <w:t>К числу информационно – аналитических навыков следует отнести умение осуществлять юридический анализ и работать с правовой информацией.</w:t>
      </w:r>
    </w:p>
    <w:p w:rsidR="001233C3" w:rsidRDefault="001233C3" w:rsidP="001233C3">
      <w:r>
        <w:tab/>
        <w:t>Юрист должен уметь определять:</w:t>
      </w:r>
    </w:p>
    <w:p w:rsidR="001233C3" w:rsidRDefault="001233C3" w:rsidP="001233C3">
      <w:r>
        <w:t>-  особенности субъективных прав, юридических обязанностей, юридических гарантий, мер защиты и мер ответственности лиц, участвующих в деле;</w:t>
      </w:r>
    </w:p>
    <w:p w:rsidR="001233C3" w:rsidRDefault="001233C3" w:rsidP="001233C3">
      <w:r>
        <w:t>- способы и сроки реализации субъективных прав и обязанностей лиц, участвующих в деле;</w:t>
      </w:r>
    </w:p>
    <w:p w:rsidR="001233C3" w:rsidRDefault="001233C3" w:rsidP="001233C3">
      <w:r>
        <w:t>- меры защиты и меры ответственности лиц, участвующих в деле;</w:t>
      </w:r>
    </w:p>
    <w:p w:rsidR="001233C3" w:rsidRDefault="001233C3" w:rsidP="001233C3">
      <w:r>
        <w:t xml:space="preserve"> - нормы, которыми следует руководствоваться при разрешении того или иного дела;</w:t>
      </w:r>
    </w:p>
    <w:p w:rsidR="001233C3" w:rsidRDefault="001233C3" w:rsidP="001233C3">
      <w:r>
        <w:t xml:space="preserve"> - источники, в которых выражены данные нормы;</w:t>
      </w:r>
    </w:p>
    <w:p w:rsidR="001233C3" w:rsidRDefault="001233C3" w:rsidP="001233C3">
      <w:r>
        <w:t xml:space="preserve"> - пределы действия этих норм во времени, в пространстве и по кругу лиц.   </w:t>
      </w:r>
    </w:p>
    <w:p w:rsidR="001233C3" w:rsidRDefault="001233C3" w:rsidP="001233C3"/>
    <w:p w:rsidR="001233C3" w:rsidRDefault="001233C3" w:rsidP="001233C3">
      <w:r>
        <w:tab/>
        <w:t>Важнейшими навыками, также, относящимися к группе информационно - аналитических навыков, являются:</w:t>
      </w:r>
    </w:p>
    <w:p w:rsidR="001233C3" w:rsidRDefault="001233C3" w:rsidP="001233C3">
      <w:r>
        <w:t xml:space="preserve">- способность юриста работать с информацией, как правового, так и </w:t>
      </w:r>
      <w:proofErr w:type="spellStart"/>
      <w:r>
        <w:t>н</w:t>
      </w:r>
      <w:proofErr w:type="gramStart"/>
      <w:r>
        <w:t>е-</w:t>
      </w:r>
      <w:proofErr w:type="spellEnd"/>
      <w:proofErr w:type="gramEnd"/>
      <w:r>
        <w:t xml:space="preserve"> правового характера;</w:t>
      </w:r>
    </w:p>
    <w:p w:rsidR="001233C3" w:rsidRDefault="001233C3" w:rsidP="001233C3">
      <w:r>
        <w:t>- умение выделять главное, отбрасывать второстепенное;</w:t>
      </w:r>
    </w:p>
    <w:p w:rsidR="001233C3" w:rsidRDefault="001233C3" w:rsidP="001233C3">
      <w:r>
        <w:t>- активный поиск доказательства по делу;</w:t>
      </w:r>
    </w:p>
    <w:p w:rsidR="001233C3" w:rsidRDefault="001233C3" w:rsidP="001233C3">
      <w:r>
        <w:t xml:space="preserve">- правильная оценка этих доказательств. </w:t>
      </w:r>
    </w:p>
    <w:p w:rsidR="001233C3" w:rsidRDefault="001233C3" w:rsidP="001233C3">
      <w:r>
        <w:tab/>
        <w:t xml:space="preserve"> Информационно-аналитические навыки предполагают умение юриста работать со справочно-правовыми системами, иными источниками информации, находить и использовать необходимую информацию, в </w:t>
      </w:r>
      <w:proofErr w:type="spellStart"/>
      <w:r>
        <w:t>т.ч</w:t>
      </w:r>
      <w:proofErr w:type="spellEnd"/>
      <w:r>
        <w:t xml:space="preserve">. с    помощью Интернета. </w:t>
      </w:r>
    </w:p>
    <w:p w:rsidR="001233C3" w:rsidRDefault="001233C3" w:rsidP="001233C3">
      <w:r>
        <w:tab/>
        <w:t>Также важнейшим информационно – аналитическим навыком юриста является наличие критического мышления.</w:t>
      </w:r>
    </w:p>
    <w:p w:rsidR="001233C3" w:rsidRDefault="001233C3" w:rsidP="001233C3">
      <w:r>
        <w:t>2. Коммуникативные навыки (навыки общения).</w:t>
      </w:r>
    </w:p>
    <w:p w:rsidR="001233C3" w:rsidRDefault="001233C3" w:rsidP="001233C3">
      <w:r>
        <w:tab/>
        <w:t xml:space="preserve">К числу коммуникативных навыков  юриста следует отнести: </w:t>
      </w:r>
    </w:p>
    <w:p w:rsidR="001233C3" w:rsidRDefault="001233C3" w:rsidP="001233C3">
      <w:r>
        <w:t xml:space="preserve">-  способность слушать и слышать клиента, контрагента и иных лиц; </w:t>
      </w:r>
    </w:p>
    <w:p w:rsidR="001233C3" w:rsidRDefault="001233C3" w:rsidP="001233C3">
      <w:r>
        <w:t>-  способность задать вопросы клиенту, с помощью которых можно получить необходимую информацию, в том числе, неудобные вопросы;</w:t>
      </w:r>
    </w:p>
    <w:p w:rsidR="001233C3" w:rsidRDefault="001233C3" w:rsidP="001233C3">
      <w:r>
        <w:t>-  способность понятным и доступным языком изложить суть той ситуации, в которой оказался клиент, и объяснить ему все возможные выходы из данной ситуации;</w:t>
      </w:r>
    </w:p>
    <w:p w:rsidR="001233C3" w:rsidRDefault="001233C3" w:rsidP="001233C3">
      <w:r>
        <w:t xml:space="preserve">- способность представить интересы клиента в судах или иных государственных органов посредством предоставления суду или иным государственным органам информации в выгодном для клиента свете. </w:t>
      </w:r>
    </w:p>
    <w:p w:rsidR="001233C3" w:rsidRDefault="001233C3" w:rsidP="001233C3">
      <w:r>
        <w:t>3. Организационные навыки.</w:t>
      </w:r>
    </w:p>
    <w:p w:rsidR="001233C3" w:rsidRDefault="001233C3" w:rsidP="001233C3">
      <w:r>
        <w:tab/>
        <w:t>К числу организационных навыков юриста следует отнести:</w:t>
      </w:r>
    </w:p>
    <w:p w:rsidR="001233C3" w:rsidRDefault="001233C3" w:rsidP="001233C3">
      <w:r>
        <w:t>- пунктуальность (недопустимо опаздывать на встречу с клиентом и в суд и иные государственные органы);</w:t>
      </w:r>
    </w:p>
    <w:p w:rsidR="001233C3" w:rsidRDefault="001233C3" w:rsidP="001233C3">
      <w:r>
        <w:t>- умение обосновать стоимость услуг (для юристов, работающих в частной практике) и получить гонорар;</w:t>
      </w:r>
    </w:p>
    <w:p w:rsidR="001233C3" w:rsidRDefault="001233C3" w:rsidP="001233C3">
      <w:r>
        <w:t>- умение подготовить необходимые юридические документы, таким образом, чтобы, с одной стороны, они не противоречили действующему праву, а с другой стороны, в максимальной степени отвечали действительным  интересам клиента;</w:t>
      </w:r>
    </w:p>
    <w:p w:rsidR="001233C3" w:rsidRDefault="001233C3" w:rsidP="001233C3">
      <w:r>
        <w:t>- иные навыки.</w:t>
      </w:r>
    </w:p>
    <w:p w:rsidR="001233C3" w:rsidRDefault="001233C3" w:rsidP="001233C3"/>
    <w:p w:rsidR="001233C3" w:rsidRDefault="001233C3" w:rsidP="001233C3">
      <w:r>
        <w:t>3.</w:t>
      </w:r>
      <w:r>
        <w:tab/>
        <w:t>Профессиональные требования к юристу специальности 40.02.01 «Право и организация социального обеспечения».</w:t>
      </w:r>
    </w:p>
    <w:p w:rsidR="001233C3" w:rsidRDefault="001233C3" w:rsidP="001233C3"/>
    <w:p w:rsidR="001233C3" w:rsidRDefault="001233C3" w:rsidP="001233C3">
      <w:r>
        <w:tab/>
        <w:t>В Юридическом полицейском колледже осуществляется подготовка юристов по специальности 40.02.01 «Право и организация социального обеспечения».</w:t>
      </w:r>
    </w:p>
    <w:p w:rsidR="001233C3" w:rsidRDefault="001233C3" w:rsidP="001233C3">
      <w:r>
        <w:t xml:space="preserve"> Юрист данной специальности готовится к следующим видам деятельности:</w:t>
      </w:r>
    </w:p>
    <w:p w:rsidR="001233C3" w:rsidRDefault="001233C3" w:rsidP="001233C3">
      <w:r>
        <w:t>1. Обеспечение реализации прав граждан в сфере пенсионного обеспечения и социальной защиты.</w:t>
      </w:r>
    </w:p>
    <w:p w:rsidR="001233C3" w:rsidRDefault="001233C3" w:rsidP="001233C3">
      <w:r>
        <w:t>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1233C3" w:rsidRDefault="001233C3" w:rsidP="001233C3"/>
    <w:p w:rsidR="001233C3" w:rsidRDefault="001233C3" w:rsidP="001233C3">
      <w:r>
        <w:t>Юрист должен обладать профессиональными компетенциями согласно этим видам профессиональной деятельности.</w:t>
      </w:r>
    </w:p>
    <w:p w:rsidR="001233C3" w:rsidRDefault="001233C3" w:rsidP="001233C3">
      <w:r>
        <w:t>Например, для обеспечения реализации прав граждан в сфере пенсионного обеспечения и социальной защиты юрист должен уметь:</w:t>
      </w:r>
    </w:p>
    <w:p w:rsidR="001233C3" w:rsidRDefault="001233C3" w:rsidP="001233C3">
      <w:r>
        <w:t>1.</w:t>
      </w:r>
      <w:r>
        <w:tab/>
        <w:t>осуществлять профессиональное толкование  нормативных правовых актов для реализации прав граждан в сфере пенсионного обеспечения и социальной защиты (ПК 1.1.).</w:t>
      </w:r>
    </w:p>
    <w:p w:rsidR="001233C3" w:rsidRDefault="001233C3" w:rsidP="001233C3">
      <w:r>
        <w:t>2.</w:t>
      </w:r>
      <w:r>
        <w:tab/>
        <w:t xml:space="preserve"> осуществлять прием граждан по вопросам пенсионного обеспечения и социальной защиты (ПК 1.2) .</w:t>
      </w:r>
    </w:p>
    <w:p w:rsidR="001233C3" w:rsidRDefault="001233C3" w:rsidP="001233C3">
      <w:r>
        <w:t>3.</w:t>
      </w:r>
      <w:r>
        <w:tab/>
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 (ПК 1.3.).</w:t>
      </w:r>
    </w:p>
    <w:p w:rsidR="001233C3" w:rsidRDefault="001233C3" w:rsidP="001233C3">
      <w:r>
        <w:t>4.</w:t>
      </w:r>
      <w:r>
        <w:tab/>
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 (ПК 1.4.).</w:t>
      </w:r>
    </w:p>
    <w:p w:rsidR="001233C3" w:rsidRDefault="001233C3" w:rsidP="001233C3">
      <w:r>
        <w:t>5.</w:t>
      </w:r>
      <w:r>
        <w:tab/>
        <w:t>осуществлять формирование и хранение дел получателей пенсий, пособий и других социальных выплат (ПК 1.5.).</w:t>
      </w:r>
    </w:p>
    <w:p w:rsidR="001233C3" w:rsidRDefault="001233C3" w:rsidP="001233C3">
      <w:r>
        <w:t>6.</w:t>
      </w:r>
      <w:r>
        <w:tab/>
        <w:t xml:space="preserve">консультировать граждан и представителей юридических лиц по вопросам  пенсионного обеспечения и социальной защиты (ПК 1.6.) .  </w:t>
      </w:r>
    </w:p>
    <w:p w:rsidR="001233C3" w:rsidRDefault="001233C3" w:rsidP="001233C3">
      <w:r>
        <w:t>Для организационного обеспечения деятельности учреждений социальной защиты населения и органов Пенсионного фонда Российской Федерации юрист должен уметь:</w:t>
      </w:r>
    </w:p>
    <w:p w:rsidR="001233C3" w:rsidRDefault="001233C3" w:rsidP="001233C3">
      <w:r>
        <w:t>1.</w:t>
      </w:r>
      <w:r>
        <w:tab/>
        <w:t>поддерживать базы данных получателей пенсий, пособий, компенсаций и других социальных выплат, а также услуг и льгот в актуальном состоянии (ПК 2.1.).</w:t>
      </w:r>
    </w:p>
    <w:p w:rsidR="001233C3" w:rsidRDefault="001233C3" w:rsidP="001233C3">
      <w:r>
        <w:t>2.</w:t>
      </w:r>
      <w:r>
        <w:tab/>
        <w:t>выявлять лиц, нуждающихся в социальной защите и  осуществлять их учет, используя информационно-компьютерные технологии (ПК 2.2.) .</w:t>
      </w:r>
    </w:p>
    <w:p w:rsidR="001233C3" w:rsidRDefault="001233C3" w:rsidP="001233C3">
      <w:r>
        <w:t>3.</w:t>
      </w:r>
      <w:r>
        <w:tab/>
        <w:t xml:space="preserve">организовывать и координировать социальную работу с отдельными лицами, категориями граждан и семьями, нуждающимися в социальной поддержке и защите (ПК 2.3.).  </w:t>
      </w:r>
    </w:p>
    <w:p w:rsidR="001233C3" w:rsidRDefault="001233C3" w:rsidP="001233C3"/>
    <w:p w:rsidR="001233C3" w:rsidRDefault="001233C3" w:rsidP="001233C3">
      <w:r>
        <w:t>4.</w:t>
      </w:r>
      <w:r>
        <w:tab/>
        <w:t>Профессиональные требования к юристу специальности 40.02.02 «Правоохранительная деятельность».</w:t>
      </w:r>
    </w:p>
    <w:p w:rsidR="001233C3" w:rsidRDefault="001233C3" w:rsidP="001233C3"/>
    <w:p w:rsidR="001233C3" w:rsidRDefault="001233C3" w:rsidP="001233C3">
      <w:r>
        <w:tab/>
        <w:t>В Юридическом полицейском колледже также осуществляется подготовка юристов по специальности 40.02.02 «Правоохранительная деятельность».</w:t>
      </w:r>
    </w:p>
    <w:p w:rsidR="001233C3" w:rsidRDefault="001233C3" w:rsidP="001233C3">
      <w:r>
        <w:t xml:space="preserve"> </w:t>
      </w:r>
      <w:r>
        <w:tab/>
        <w:t xml:space="preserve">Юрист данной специальности  готовится к следующим видам деятельности: </w:t>
      </w:r>
    </w:p>
    <w:p w:rsidR="001233C3" w:rsidRDefault="001233C3" w:rsidP="001233C3">
      <w:r>
        <w:t>1. Оперативно-служебная деятельность.</w:t>
      </w:r>
    </w:p>
    <w:p w:rsidR="001233C3" w:rsidRDefault="001233C3" w:rsidP="001233C3">
      <w:r>
        <w:t>2. Организационно-управленческая деятельность.</w:t>
      </w:r>
    </w:p>
    <w:p w:rsidR="001233C3" w:rsidRDefault="001233C3" w:rsidP="001233C3"/>
    <w:p w:rsidR="001233C3" w:rsidRDefault="001233C3" w:rsidP="001233C3">
      <w:r>
        <w:t>Юрист должен обладать профессиональными компетенциями согласно этим видам профессиональной деятельности.</w:t>
      </w:r>
    </w:p>
    <w:p w:rsidR="001233C3" w:rsidRDefault="001233C3" w:rsidP="001233C3">
      <w:r>
        <w:t>Например, по оперативно-служебной деятельности юрист должен уметь:</w:t>
      </w:r>
    </w:p>
    <w:p w:rsidR="001233C3" w:rsidRDefault="001233C3" w:rsidP="001233C3">
      <w:r>
        <w:t>1.</w:t>
      </w:r>
      <w:r>
        <w:tab/>
        <w:t>юридически квалифицировать факты, события и обстоятельства; принимать решения и совершать юридические действия в точном соответствии с законом (ПК 1.1.).</w:t>
      </w:r>
    </w:p>
    <w:p w:rsidR="001233C3" w:rsidRDefault="001233C3" w:rsidP="001233C3">
      <w:r>
        <w:t>2.</w:t>
      </w:r>
      <w:r>
        <w:tab/>
        <w:t>обеспечивать соблюдение законодательства субъектами права (ПК 1.2.) .</w:t>
      </w:r>
    </w:p>
    <w:p w:rsidR="001233C3" w:rsidRDefault="001233C3" w:rsidP="001233C3">
      <w:r>
        <w:t>3.</w:t>
      </w:r>
      <w:r>
        <w:tab/>
        <w:t>осуществлять реализацию норм материального и процессуального права (ПК 1.3.) .</w:t>
      </w:r>
    </w:p>
    <w:p w:rsidR="001233C3" w:rsidRDefault="001233C3" w:rsidP="001233C3">
      <w:r>
        <w:t>4.</w:t>
      </w:r>
      <w:r>
        <w:tab/>
        <w:t>обеспечивать законность и правопорядок, безопасность личности, общества и государства, охранять общественный порядок (ПК 1.4.).</w:t>
      </w:r>
    </w:p>
    <w:p w:rsidR="001233C3" w:rsidRDefault="001233C3" w:rsidP="001233C3">
      <w:r>
        <w:t>5.</w:t>
      </w:r>
      <w:r>
        <w:tab/>
        <w:t>осуществлять оперативно-служебные мероприятия в соответствии с профилем подготовки (ПК 1.5.).</w:t>
      </w:r>
    </w:p>
    <w:p w:rsidR="001233C3" w:rsidRDefault="001233C3" w:rsidP="001233C3">
      <w:r>
        <w:t>6.</w:t>
      </w:r>
      <w:r>
        <w:tab/>
        <w:t>применять меры административного пресечения правонарушений, включая применение физической силы и специальных средств (ПК 1.6.).</w:t>
      </w:r>
    </w:p>
    <w:p w:rsidR="001233C3" w:rsidRDefault="001233C3" w:rsidP="001233C3">
      <w:r>
        <w:t>7.</w:t>
      </w:r>
      <w:r>
        <w:tab/>
        <w:t>обеспечивать выявление, раскрытие и расследование преступлений и иных правонарушений в соответствии с профилем подготовки (ПК 1.7.) .</w:t>
      </w:r>
    </w:p>
    <w:p w:rsidR="001233C3" w:rsidRDefault="001233C3" w:rsidP="001233C3">
      <w:r>
        <w:t>8.</w:t>
      </w:r>
      <w:r>
        <w:tab/>
        <w:t>осуществлять технико-криминалистическое и специальное техническое обеспечение оперативно-служебной деятельности (ПК 1.8.).</w:t>
      </w:r>
    </w:p>
    <w:p w:rsidR="001233C3" w:rsidRDefault="001233C3" w:rsidP="001233C3">
      <w:r>
        <w:t>9.</w:t>
      </w:r>
      <w:r>
        <w:tab/>
        <w:t xml:space="preserve">оказывать первую (доврачебную) медицинскую помощь (ПК 1.9.) </w:t>
      </w:r>
    </w:p>
    <w:p w:rsidR="001233C3" w:rsidRDefault="001233C3" w:rsidP="001233C3">
      <w:r>
        <w:t>10.</w:t>
      </w:r>
      <w:r>
        <w:tab/>
        <w:t xml:space="preserve"> использовать в профессиональной деятельности нормативные правовые акты и документы по обеспечению режима секретности в Российской Федерации (ПК 1.10.).</w:t>
      </w:r>
    </w:p>
    <w:p w:rsidR="001233C3" w:rsidRDefault="001233C3" w:rsidP="001233C3">
      <w:r>
        <w:t>11.</w:t>
      </w:r>
      <w:r>
        <w:tab/>
        <w:t xml:space="preserve"> обеспечивать защиту сведений, составляющих государственную тайну, сведений конфиденциального характера и иных охраняемых законом тайн (ПК 1.11.).</w:t>
      </w:r>
    </w:p>
    <w:p w:rsidR="001233C3" w:rsidRDefault="001233C3" w:rsidP="001233C3">
      <w:r>
        <w:t>12.</w:t>
      </w:r>
      <w:r>
        <w:tab/>
        <w:t xml:space="preserve"> 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 (ПК 1.12.) .</w:t>
      </w:r>
    </w:p>
    <w:p w:rsidR="001233C3" w:rsidRDefault="001233C3" w:rsidP="001233C3">
      <w:r>
        <w:t>13.</w:t>
      </w:r>
      <w:r>
        <w:tab/>
        <w:t xml:space="preserve"> осуществлять свою профессиональную деятельность во взаимодействии 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 (ПК 1.13.). </w:t>
      </w:r>
    </w:p>
    <w:p w:rsidR="001233C3" w:rsidRDefault="001233C3" w:rsidP="001233C3">
      <w:r>
        <w:t>Для организационно-управленческой деятельности юрист должен уметь:</w:t>
      </w:r>
    </w:p>
    <w:p w:rsidR="001233C3" w:rsidRDefault="001233C3" w:rsidP="001233C3">
      <w:r>
        <w:t>1.</w:t>
      </w:r>
      <w:r>
        <w:tab/>
        <w:t>осуществлять организационно-управленческие функции в рамках малых групп, как в условиях повседневной служебной деятельности, так и в нестандартных условиях, экстремальных ситуациях (ПК 2.1.).</w:t>
      </w:r>
    </w:p>
    <w:p w:rsidR="001233C3" w:rsidRDefault="001233C3" w:rsidP="001233C3">
      <w:r>
        <w:t>2.</w:t>
      </w:r>
      <w:r>
        <w:tab/>
        <w:t xml:space="preserve">осуществлять документационное обеспечение управленческой деятельности (ПК 2.2). </w:t>
      </w:r>
    </w:p>
    <w:p w:rsidR="001233C3" w:rsidRDefault="001233C3" w:rsidP="001233C3"/>
    <w:p w:rsidR="001233C3" w:rsidRDefault="001233C3" w:rsidP="001233C3"/>
    <w:p w:rsidR="001233C3" w:rsidRDefault="001233C3" w:rsidP="001233C3"/>
    <w:p w:rsidR="001233C3" w:rsidRDefault="001233C3" w:rsidP="001233C3"/>
    <w:p w:rsidR="001233C3" w:rsidRDefault="001233C3" w:rsidP="001233C3"/>
    <w:p w:rsidR="001233C3" w:rsidRDefault="001233C3" w:rsidP="001233C3"/>
    <w:p w:rsidR="001233C3" w:rsidRDefault="001233C3" w:rsidP="001233C3">
      <w:r>
        <w:t>Вопросы и задания для проверки знаний:</w:t>
      </w:r>
    </w:p>
    <w:p w:rsidR="001233C3" w:rsidRDefault="001233C3" w:rsidP="001233C3">
      <w:bookmarkStart w:id="0" w:name="_GoBack"/>
      <w:bookmarkEnd w:id="0"/>
      <w:r>
        <w:t>1.</w:t>
      </w:r>
      <w:r>
        <w:tab/>
        <w:t>Что понимается под профессиональными навыками юриста?</w:t>
      </w:r>
    </w:p>
    <w:p w:rsidR="001233C3" w:rsidRDefault="001233C3" w:rsidP="001233C3">
      <w:r>
        <w:t>2.</w:t>
      </w:r>
      <w:r>
        <w:tab/>
        <w:t>Назовите особенности личностных качеств юриста.</w:t>
      </w:r>
    </w:p>
    <w:p w:rsidR="001233C3" w:rsidRDefault="001233C3" w:rsidP="001233C3">
      <w:r>
        <w:t>3.</w:t>
      </w:r>
      <w:r>
        <w:tab/>
        <w:t>Перечислите основные профессиональные навыки юриста.</w:t>
      </w:r>
    </w:p>
    <w:p w:rsidR="001233C3" w:rsidRDefault="001233C3" w:rsidP="001233C3">
      <w:r>
        <w:t>4.</w:t>
      </w:r>
      <w:r>
        <w:tab/>
        <w:t>Что входит в понятие информационно-аналитические навыки юриста?</w:t>
      </w:r>
    </w:p>
    <w:p w:rsidR="001E5BF4" w:rsidRPr="001E5BF4" w:rsidRDefault="001233C3" w:rsidP="001233C3">
      <w:r>
        <w:t>5.</w:t>
      </w:r>
      <w:r>
        <w:tab/>
        <w:t>Что входит в понятие коммуникативные навыки юриста?</w:t>
      </w:r>
    </w:p>
    <w:sectPr w:rsidR="001E5BF4" w:rsidRPr="001E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5D"/>
    <w:rsid w:val="001233C3"/>
    <w:rsid w:val="001C1C2C"/>
    <w:rsid w:val="001E5BF4"/>
    <w:rsid w:val="0074791B"/>
    <w:rsid w:val="00B3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C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5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C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5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2021-10-01T10:54:00Z</cp:lastPrinted>
  <dcterms:created xsi:type="dcterms:W3CDTF">2021-10-25T09:25:00Z</dcterms:created>
  <dcterms:modified xsi:type="dcterms:W3CDTF">2021-10-25T09:25:00Z</dcterms:modified>
</cp:coreProperties>
</file>