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C6" w:rsidRPr="00960AC6" w:rsidRDefault="00960AC6" w:rsidP="00960AC6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22222"/>
          <w:sz w:val="26"/>
          <w:szCs w:val="26"/>
        </w:rPr>
      </w:pPr>
      <w:r w:rsidRPr="00960AC6">
        <w:rPr>
          <w:color w:val="222222"/>
          <w:sz w:val="26"/>
          <w:szCs w:val="26"/>
        </w:rPr>
        <w:t xml:space="preserve">Группа 1804-1805 </w:t>
      </w:r>
    </w:p>
    <w:p w:rsidR="00960AC6" w:rsidRPr="00960AC6" w:rsidRDefault="00960AC6" w:rsidP="00960AC6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22222"/>
          <w:sz w:val="26"/>
          <w:szCs w:val="26"/>
        </w:rPr>
      </w:pPr>
      <w:r w:rsidRPr="00960AC6">
        <w:rPr>
          <w:color w:val="222222"/>
          <w:sz w:val="26"/>
          <w:szCs w:val="26"/>
        </w:rPr>
        <w:t xml:space="preserve">16.12.2020 </w:t>
      </w:r>
    </w:p>
    <w:p w:rsidR="00960AC6" w:rsidRPr="00960AC6" w:rsidRDefault="00960AC6" w:rsidP="00960AC6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22222"/>
          <w:sz w:val="26"/>
          <w:szCs w:val="26"/>
        </w:rPr>
      </w:pPr>
      <w:r w:rsidRPr="00960AC6">
        <w:rPr>
          <w:color w:val="222222"/>
          <w:sz w:val="26"/>
          <w:szCs w:val="26"/>
        </w:rPr>
        <w:t xml:space="preserve">Предмет ПСО </w:t>
      </w:r>
    </w:p>
    <w:p w:rsidR="00960AC6" w:rsidRPr="00960AC6" w:rsidRDefault="00960AC6" w:rsidP="00960AC6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22222"/>
          <w:sz w:val="26"/>
          <w:szCs w:val="26"/>
        </w:rPr>
      </w:pPr>
    </w:p>
    <w:p w:rsidR="00960AC6" w:rsidRPr="00960AC6" w:rsidRDefault="00960AC6" w:rsidP="00960AC6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22222"/>
          <w:sz w:val="26"/>
          <w:szCs w:val="26"/>
        </w:rPr>
      </w:pPr>
      <w:r w:rsidRPr="00960AC6">
        <w:rPr>
          <w:color w:val="222222"/>
          <w:sz w:val="26"/>
          <w:szCs w:val="26"/>
        </w:rPr>
        <w:t xml:space="preserve">Решить задачи! </w:t>
      </w:r>
    </w:p>
    <w:p w:rsidR="00960AC6" w:rsidRPr="00960AC6" w:rsidRDefault="00960AC6" w:rsidP="00960AC6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22222"/>
          <w:sz w:val="26"/>
          <w:szCs w:val="26"/>
        </w:rPr>
      </w:pPr>
    </w:p>
    <w:p w:rsidR="00960AC6" w:rsidRPr="00960AC6" w:rsidRDefault="00960AC6" w:rsidP="00960AC6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22222"/>
          <w:sz w:val="26"/>
          <w:szCs w:val="26"/>
        </w:rPr>
      </w:pPr>
      <w:r w:rsidRPr="00960AC6">
        <w:rPr>
          <w:color w:val="222222"/>
          <w:sz w:val="26"/>
          <w:szCs w:val="26"/>
        </w:rPr>
        <w:t xml:space="preserve">Задача 1. </w:t>
      </w:r>
    </w:p>
    <w:p w:rsidR="00960AC6" w:rsidRPr="00960AC6" w:rsidRDefault="00960AC6" w:rsidP="00960A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960AC6">
        <w:rPr>
          <w:color w:val="222222"/>
          <w:sz w:val="26"/>
          <w:szCs w:val="26"/>
        </w:rPr>
        <w:t>В январе 2019 г. за назначением пенсии обратился Федоров, проработавший на различных должностях федеральной государ</w:t>
      </w:r>
      <w:r w:rsidRPr="00960AC6">
        <w:rPr>
          <w:color w:val="222222"/>
          <w:sz w:val="26"/>
          <w:szCs w:val="26"/>
        </w:rPr>
        <w:softHyphen/>
        <w:t>ственной службы 20 лет. Среднемесячный заработок по последней должности составил 45 тыс. руб., а величина расчетного пенсион</w:t>
      </w:r>
      <w:r w:rsidRPr="00960AC6">
        <w:rPr>
          <w:color w:val="222222"/>
          <w:sz w:val="26"/>
          <w:szCs w:val="26"/>
        </w:rPr>
        <w:softHyphen/>
        <w:t>ного капитала, определенного путем конвертации его пенсионных прав, — 152 тыс. руб. Возраст Федорова 60 лет.</w:t>
      </w:r>
    </w:p>
    <w:p w:rsidR="00960AC6" w:rsidRPr="00960AC6" w:rsidRDefault="00960AC6" w:rsidP="00960A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960AC6">
        <w:rPr>
          <w:color w:val="222222"/>
          <w:sz w:val="26"/>
          <w:szCs w:val="26"/>
        </w:rPr>
        <w:t xml:space="preserve">Какие виды пенсий могут быть назначены </w:t>
      </w:r>
      <w:proofErr w:type="gramStart"/>
      <w:r w:rsidRPr="00960AC6">
        <w:rPr>
          <w:color w:val="222222"/>
          <w:sz w:val="26"/>
          <w:szCs w:val="26"/>
        </w:rPr>
        <w:t>Федорову</w:t>
      </w:r>
      <w:proofErr w:type="gramEnd"/>
      <w:r w:rsidRPr="00960AC6">
        <w:rPr>
          <w:color w:val="222222"/>
          <w:sz w:val="26"/>
          <w:szCs w:val="26"/>
        </w:rPr>
        <w:t xml:space="preserve"> и в </w:t>
      </w:r>
      <w:proofErr w:type="gramStart"/>
      <w:r w:rsidRPr="00960AC6">
        <w:rPr>
          <w:color w:val="222222"/>
          <w:sz w:val="26"/>
          <w:szCs w:val="26"/>
        </w:rPr>
        <w:t>каком</w:t>
      </w:r>
      <w:proofErr w:type="gramEnd"/>
      <w:r w:rsidRPr="00960AC6">
        <w:rPr>
          <w:color w:val="222222"/>
          <w:sz w:val="26"/>
          <w:szCs w:val="26"/>
        </w:rPr>
        <w:t xml:space="preserve"> размере?</w:t>
      </w:r>
    </w:p>
    <w:p w:rsidR="00D15210" w:rsidRPr="00960AC6" w:rsidRDefault="00D15210" w:rsidP="00960AC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0AC6" w:rsidRPr="00960AC6" w:rsidRDefault="00960AC6" w:rsidP="0096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AC6">
        <w:rPr>
          <w:rFonts w:ascii="Times New Roman" w:hAnsi="Times New Roman" w:cs="Times New Roman"/>
          <w:sz w:val="26"/>
          <w:szCs w:val="26"/>
        </w:rPr>
        <w:t xml:space="preserve">Задача 2. </w:t>
      </w:r>
    </w:p>
    <w:p w:rsidR="00960AC6" w:rsidRPr="00960AC6" w:rsidRDefault="00960AC6" w:rsidP="0096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AC6">
        <w:rPr>
          <w:rFonts w:ascii="Times New Roman" w:hAnsi="Times New Roman" w:cs="Times New Roman"/>
          <w:color w:val="222222"/>
          <w:sz w:val="26"/>
          <w:szCs w:val="26"/>
        </w:rPr>
        <w:t>В результате производственной травмы скончался рабочий Фо</w:t>
      </w:r>
      <w:r w:rsidRPr="00960AC6">
        <w:rPr>
          <w:rFonts w:ascii="Times New Roman" w:hAnsi="Times New Roman" w:cs="Times New Roman"/>
          <w:color w:val="222222"/>
          <w:sz w:val="26"/>
          <w:szCs w:val="26"/>
        </w:rPr>
        <w:softHyphen/>
        <w:t>мин. За получением страхового обеспечения обратилась его жена в возрасте 40 лет, которая не работает, поскольку занята уходом за двумя несовершеннолетними детьми, и теща в возрасте 50 лет — инвалид II степени, проживавшая в семье зятя.</w:t>
      </w:r>
    </w:p>
    <w:p w:rsidR="00960AC6" w:rsidRPr="00960AC6" w:rsidRDefault="00960AC6" w:rsidP="00960A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960AC6">
        <w:rPr>
          <w:color w:val="222222"/>
          <w:sz w:val="26"/>
          <w:szCs w:val="26"/>
        </w:rPr>
        <w:t>Среднемесячный заработок Фомина за последние 12 месяцев работы перед гибелью составил 15 тыс. руб. Кроме того, за работу, выполненную по договору подряда в этот же период, ему было выплачено вознаграждение в сумме 40 тыс. руб.</w:t>
      </w:r>
    </w:p>
    <w:p w:rsidR="00960AC6" w:rsidRPr="00960AC6" w:rsidRDefault="00960AC6" w:rsidP="00960A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960AC6">
        <w:rPr>
          <w:color w:val="222222"/>
          <w:sz w:val="26"/>
          <w:szCs w:val="26"/>
        </w:rPr>
        <w:t xml:space="preserve">Кто из указанных в условии задачи членов семьи имеет </w:t>
      </w:r>
      <w:proofErr w:type="gramStart"/>
      <w:r w:rsidRPr="00960AC6">
        <w:rPr>
          <w:color w:val="222222"/>
          <w:sz w:val="26"/>
          <w:szCs w:val="26"/>
        </w:rPr>
        <w:t>право</w:t>
      </w:r>
      <w:proofErr w:type="gramEnd"/>
      <w:r w:rsidRPr="00960AC6">
        <w:rPr>
          <w:color w:val="222222"/>
          <w:sz w:val="26"/>
          <w:szCs w:val="26"/>
        </w:rPr>
        <w:t xml:space="preserve"> на страховые выплаты и в </w:t>
      </w:r>
      <w:proofErr w:type="gramStart"/>
      <w:r w:rsidRPr="00960AC6">
        <w:rPr>
          <w:color w:val="222222"/>
          <w:sz w:val="26"/>
          <w:szCs w:val="26"/>
        </w:rPr>
        <w:t>каком</w:t>
      </w:r>
      <w:proofErr w:type="gramEnd"/>
      <w:r w:rsidRPr="00960AC6">
        <w:rPr>
          <w:color w:val="222222"/>
          <w:sz w:val="26"/>
          <w:szCs w:val="26"/>
        </w:rPr>
        <w:t xml:space="preserve"> размере они должны быть уста</w:t>
      </w:r>
      <w:r w:rsidRPr="00960AC6">
        <w:rPr>
          <w:color w:val="222222"/>
          <w:sz w:val="26"/>
          <w:szCs w:val="26"/>
        </w:rPr>
        <w:softHyphen/>
        <w:t>новлены?</w:t>
      </w:r>
    </w:p>
    <w:p w:rsidR="00960AC6" w:rsidRPr="00960AC6" w:rsidRDefault="00960AC6" w:rsidP="00960A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</w:p>
    <w:p w:rsidR="00960AC6" w:rsidRPr="00960AC6" w:rsidRDefault="00960AC6" w:rsidP="00960A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960AC6">
        <w:rPr>
          <w:color w:val="222222"/>
          <w:sz w:val="26"/>
          <w:szCs w:val="26"/>
        </w:rPr>
        <w:t xml:space="preserve">Задача 3. </w:t>
      </w:r>
    </w:p>
    <w:p w:rsidR="00960AC6" w:rsidRPr="00960AC6" w:rsidRDefault="00960AC6" w:rsidP="00960A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</w:p>
    <w:p w:rsidR="00960AC6" w:rsidRPr="00960AC6" w:rsidRDefault="00960AC6" w:rsidP="00960A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960AC6">
        <w:rPr>
          <w:color w:val="222222"/>
          <w:sz w:val="26"/>
          <w:szCs w:val="26"/>
        </w:rPr>
        <w:t>Работница коммерческой фирмы Соловьева, имеющая двух де</w:t>
      </w:r>
      <w:r w:rsidRPr="00960AC6">
        <w:rPr>
          <w:color w:val="222222"/>
          <w:sz w:val="26"/>
          <w:szCs w:val="26"/>
        </w:rPr>
        <w:softHyphen/>
        <w:t>тей в возрасте 3 и 7 лет, готовится стать матерью в третий раз. В связи с уходом в декретный отпуск фирма оказала Соловьевой ма</w:t>
      </w:r>
      <w:r w:rsidRPr="00960AC6">
        <w:rPr>
          <w:color w:val="222222"/>
          <w:sz w:val="26"/>
          <w:szCs w:val="26"/>
        </w:rPr>
        <w:softHyphen/>
        <w:t>териальную помощь в сумме 10 тыс. руб. и на этом основании от</w:t>
      </w:r>
      <w:r w:rsidRPr="00960AC6">
        <w:rPr>
          <w:color w:val="222222"/>
          <w:sz w:val="26"/>
          <w:szCs w:val="26"/>
        </w:rPr>
        <w:softHyphen/>
        <w:t>казала ей в выплате пособия по беременности и родам.</w:t>
      </w:r>
    </w:p>
    <w:p w:rsidR="00960AC6" w:rsidRPr="00960AC6" w:rsidRDefault="00960AC6" w:rsidP="00960A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960AC6">
        <w:rPr>
          <w:color w:val="222222"/>
          <w:sz w:val="26"/>
          <w:szCs w:val="26"/>
        </w:rPr>
        <w:t xml:space="preserve">На какие виды пособий имеет право </w:t>
      </w:r>
      <w:proofErr w:type="gramStart"/>
      <w:r w:rsidRPr="00960AC6">
        <w:rPr>
          <w:color w:val="222222"/>
          <w:sz w:val="26"/>
          <w:szCs w:val="26"/>
        </w:rPr>
        <w:t>Соловьева</w:t>
      </w:r>
      <w:proofErr w:type="gramEnd"/>
      <w:r w:rsidRPr="00960AC6">
        <w:rPr>
          <w:color w:val="222222"/>
          <w:sz w:val="26"/>
          <w:szCs w:val="26"/>
        </w:rPr>
        <w:t xml:space="preserve"> и в </w:t>
      </w:r>
      <w:proofErr w:type="gramStart"/>
      <w:r w:rsidRPr="00960AC6">
        <w:rPr>
          <w:color w:val="222222"/>
          <w:sz w:val="26"/>
          <w:szCs w:val="26"/>
        </w:rPr>
        <w:t>каком</w:t>
      </w:r>
      <w:proofErr w:type="gramEnd"/>
      <w:r w:rsidRPr="00960AC6">
        <w:rPr>
          <w:color w:val="222222"/>
          <w:sz w:val="26"/>
          <w:szCs w:val="26"/>
        </w:rPr>
        <w:t xml:space="preserve"> разме</w:t>
      </w:r>
      <w:r w:rsidRPr="00960AC6">
        <w:rPr>
          <w:color w:val="222222"/>
          <w:sz w:val="26"/>
          <w:szCs w:val="26"/>
        </w:rPr>
        <w:softHyphen/>
        <w:t>ре они должны быть назначены?</w:t>
      </w:r>
    </w:p>
    <w:p w:rsidR="00960AC6" w:rsidRPr="00960AC6" w:rsidRDefault="00960AC6" w:rsidP="00960AC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0AC6" w:rsidRPr="00960AC6" w:rsidRDefault="00960AC6" w:rsidP="00960AC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60AC6" w:rsidRPr="00960AC6" w:rsidSect="00D1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AC6"/>
    <w:rsid w:val="00960AC6"/>
    <w:rsid w:val="00D1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YANNA_TOPOROVA_87@mail.ru</dc:creator>
  <cp:keywords/>
  <dc:description/>
  <cp:lastModifiedBy>YANNA_TOPOROVA_87@mail.ru</cp:lastModifiedBy>
  <cp:revision>2</cp:revision>
  <dcterms:created xsi:type="dcterms:W3CDTF">2020-12-16T05:28:00Z</dcterms:created>
  <dcterms:modified xsi:type="dcterms:W3CDTF">2020-12-16T05:32:00Z</dcterms:modified>
</cp:coreProperties>
</file>